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D70DA5" w14:textId="09E58C90" w:rsidR="003541C6" w:rsidRPr="007733C2" w:rsidRDefault="0083437C" w:rsidP="0083437C">
      <w:pPr>
        <w:rPr>
          <w:rFonts w:cstheme="minorHAnsi"/>
          <w:i/>
        </w:rPr>
      </w:pPr>
      <w:r w:rsidRPr="0083437C">
        <w:rPr>
          <w:rFonts w:ascii="Calibri" w:hAnsi="Calibri" w:cs="Calibri"/>
          <w:b/>
          <w:bCs/>
        </w:rPr>
        <w:t>WOŚr.7021.1.10.2024</w:t>
      </w:r>
      <w:r w:rsidRPr="0083437C">
        <w:rPr>
          <w:rFonts w:ascii="Calibri" w:hAnsi="Calibri" w:cs="Calibri"/>
          <w:b/>
          <w:bCs/>
        </w:rPr>
        <w:tab/>
      </w:r>
      <w:r>
        <w:rPr>
          <w:rFonts w:ascii="Calibri" w:hAnsi="Calibri" w:cs="Calibri"/>
          <w:b/>
          <w:bCs/>
        </w:rPr>
        <w:t xml:space="preserve">                                               </w:t>
      </w:r>
      <w:r w:rsidR="003541C6">
        <w:rPr>
          <w:rFonts w:ascii="Calibri" w:hAnsi="Calibri" w:cs="Calibri"/>
          <w:b/>
          <w:bCs/>
        </w:rPr>
        <w:t>Załącznik nr 2 do ogłoszenia o sprzedaży</w:t>
      </w:r>
    </w:p>
    <w:p w14:paraId="1F3364C3" w14:textId="77777777" w:rsidR="003541C6" w:rsidRPr="007733C2" w:rsidRDefault="003541C6" w:rsidP="003541C6">
      <w:pPr>
        <w:jc w:val="center"/>
        <w:rPr>
          <w:rFonts w:cstheme="minorHAnsi"/>
          <w:i/>
        </w:rPr>
      </w:pPr>
      <w:r w:rsidRPr="007733C2">
        <w:rPr>
          <w:rFonts w:cstheme="minorHAnsi"/>
          <w:i/>
        </w:rPr>
        <w:t>Wzór</w:t>
      </w:r>
    </w:p>
    <w:p w14:paraId="11AD3CF2" w14:textId="77777777" w:rsidR="003541C6" w:rsidRPr="007733C2" w:rsidRDefault="003541C6" w:rsidP="003541C6">
      <w:pPr>
        <w:keepNext/>
        <w:spacing w:before="120"/>
        <w:jc w:val="center"/>
        <w:outlineLvl w:val="0"/>
        <w:rPr>
          <w:rFonts w:cstheme="minorHAnsi"/>
          <w:b/>
        </w:rPr>
      </w:pPr>
      <w:r w:rsidRPr="007733C2">
        <w:rPr>
          <w:rFonts w:cstheme="minorHAnsi"/>
          <w:b/>
        </w:rPr>
        <w:t xml:space="preserve">UMOWA </w:t>
      </w:r>
      <w:r>
        <w:rPr>
          <w:rFonts w:cstheme="minorHAnsi"/>
          <w:b/>
        </w:rPr>
        <w:t xml:space="preserve">SPRZEDAŻY </w:t>
      </w:r>
      <w:r w:rsidRPr="007733C2">
        <w:rPr>
          <w:rFonts w:cstheme="minorHAnsi"/>
          <w:b/>
        </w:rPr>
        <w:t>nr ……………………………………</w:t>
      </w:r>
    </w:p>
    <w:p w14:paraId="3E07DAEB" w14:textId="77777777" w:rsidR="003541C6" w:rsidRPr="007733C2" w:rsidRDefault="003541C6" w:rsidP="003541C6">
      <w:pPr>
        <w:autoSpaceDE w:val="0"/>
        <w:autoSpaceDN w:val="0"/>
        <w:rPr>
          <w:rFonts w:cstheme="minorHAnsi"/>
        </w:rPr>
      </w:pPr>
      <w:r w:rsidRPr="007733C2">
        <w:rPr>
          <w:rFonts w:cstheme="minorHAnsi"/>
        </w:rPr>
        <w:t>zawarta w dniu ………….. roku pomiędzy Gminą Komorniki z siedzibą</w:t>
      </w:r>
      <w:r w:rsidRPr="007733C2">
        <w:rPr>
          <w:rFonts w:cstheme="minorHAnsi"/>
        </w:rPr>
        <w:br/>
        <w:t xml:space="preserve"> w Komornikach 62-052, ul. Stawna 1, reprezentowaną przez:</w:t>
      </w:r>
    </w:p>
    <w:p w14:paraId="4E663C64" w14:textId="77777777" w:rsidR="003541C6" w:rsidRPr="007733C2" w:rsidRDefault="003541C6" w:rsidP="003541C6">
      <w:pPr>
        <w:autoSpaceDE w:val="0"/>
        <w:autoSpaceDN w:val="0"/>
        <w:rPr>
          <w:rFonts w:cstheme="minorHAnsi"/>
        </w:rPr>
      </w:pPr>
    </w:p>
    <w:p w14:paraId="4327AC0F" w14:textId="77777777" w:rsidR="003541C6" w:rsidRPr="007733C2" w:rsidRDefault="003541C6" w:rsidP="003541C6">
      <w:pPr>
        <w:autoSpaceDE w:val="0"/>
        <w:autoSpaceDN w:val="0"/>
        <w:rPr>
          <w:rFonts w:cstheme="minorHAnsi"/>
          <w:b/>
          <w:bCs/>
        </w:rPr>
      </w:pPr>
      <w:r w:rsidRPr="007733C2">
        <w:rPr>
          <w:rFonts w:cstheme="minorHAnsi"/>
          <w:b/>
          <w:bCs/>
        </w:rPr>
        <w:t>Przemysław Pełko</w:t>
      </w:r>
      <w:r w:rsidRPr="007733C2">
        <w:rPr>
          <w:rFonts w:cstheme="minorHAnsi"/>
          <w:b/>
          <w:bCs/>
        </w:rPr>
        <w:tab/>
      </w:r>
      <w:r w:rsidRPr="007733C2">
        <w:rPr>
          <w:rFonts w:cstheme="minorHAnsi"/>
          <w:b/>
          <w:bCs/>
        </w:rPr>
        <w:tab/>
      </w:r>
      <w:r w:rsidRPr="007733C2">
        <w:rPr>
          <w:rFonts w:cstheme="minorHAnsi"/>
          <w:b/>
          <w:bCs/>
        </w:rPr>
        <w:tab/>
        <w:t>-</w:t>
      </w:r>
      <w:r w:rsidRPr="007733C2">
        <w:rPr>
          <w:rFonts w:cstheme="minorHAnsi"/>
          <w:b/>
          <w:bCs/>
        </w:rPr>
        <w:tab/>
        <w:t>II Zastępca Wójta Gminy Komorniki</w:t>
      </w:r>
    </w:p>
    <w:p w14:paraId="64008C38" w14:textId="77777777" w:rsidR="003541C6" w:rsidRPr="007733C2" w:rsidRDefault="003541C6" w:rsidP="003541C6">
      <w:pPr>
        <w:autoSpaceDE w:val="0"/>
        <w:autoSpaceDN w:val="0"/>
        <w:rPr>
          <w:rFonts w:cstheme="minorHAnsi"/>
          <w:b/>
          <w:bCs/>
        </w:rPr>
      </w:pPr>
      <w:r w:rsidRPr="007733C2">
        <w:rPr>
          <w:rFonts w:cstheme="minorHAnsi"/>
          <w:b/>
          <w:bCs/>
        </w:rPr>
        <w:t>kontrasygnata: Magdaleny Surdyk</w:t>
      </w:r>
      <w:r w:rsidRPr="007733C2">
        <w:rPr>
          <w:rFonts w:cstheme="minorHAnsi"/>
          <w:b/>
          <w:bCs/>
        </w:rPr>
        <w:tab/>
        <w:t>-</w:t>
      </w:r>
      <w:r w:rsidRPr="007733C2">
        <w:rPr>
          <w:rFonts w:cstheme="minorHAnsi"/>
          <w:b/>
          <w:bCs/>
        </w:rPr>
        <w:tab/>
        <w:t>Skarbnik Gminy Komorniki</w:t>
      </w:r>
    </w:p>
    <w:p w14:paraId="04103935" w14:textId="77777777" w:rsidR="003541C6" w:rsidRPr="007733C2" w:rsidRDefault="003541C6" w:rsidP="003541C6">
      <w:pPr>
        <w:jc w:val="both"/>
        <w:rPr>
          <w:rFonts w:cstheme="minorHAnsi"/>
        </w:rPr>
      </w:pPr>
      <w:r w:rsidRPr="007733C2">
        <w:rPr>
          <w:rFonts w:cstheme="minorHAnsi"/>
        </w:rPr>
        <w:t xml:space="preserve"> zwanym w dalszej treści umowy „Sprzedającym” </w:t>
      </w:r>
    </w:p>
    <w:p w14:paraId="7D6F5934" w14:textId="77777777" w:rsidR="003541C6" w:rsidRPr="007733C2" w:rsidRDefault="003541C6" w:rsidP="003541C6">
      <w:pPr>
        <w:jc w:val="both"/>
        <w:rPr>
          <w:rFonts w:cstheme="minorHAnsi"/>
        </w:rPr>
      </w:pPr>
      <w:r w:rsidRPr="007733C2">
        <w:rPr>
          <w:rFonts w:cstheme="minorHAnsi"/>
        </w:rPr>
        <w:t>a</w:t>
      </w:r>
    </w:p>
    <w:p w14:paraId="33BE0D83" w14:textId="77777777" w:rsidR="003541C6" w:rsidRPr="007733C2" w:rsidRDefault="003541C6" w:rsidP="003541C6">
      <w:pPr>
        <w:jc w:val="both"/>
        <w:rPr>
          <w:rFonts w:cstheme="minorHAnsi"/>
        </w:rPr>
      </w:pPr>
      <w:r w:rsidRPr="007733C2">
        <w:rPr>
          <w:rFonts w:cstheme="minorHAnsi"/>
        </w:rPr>
        <w:t>………………………………………………………………………………………………………. zwanym w dalszej treści umowy „Kupującym”, reprezentowanym przez ………………………………………………………</w:t>
      </w:r>
    </w:p>
    <w:p w14:paraId="1D192A8A" w14:textId="77777777" w:rsidR="003541C6" w:rsidRPr="00F94DDC" w:rsidRDefault="003541C6" w:rsidP="003541C6">
      <w:pPr>
        <w:autoSpaceDE w:val="0"/>
        <w:autoSpaceDN w:val="0"/>
        <w:jc w:val="both"/>
        <w:rPr>
          <w:rFonts w:ascii="Calibri" w:hAnsi="Calibri" w:cs="Calibri"/>
        </w:rPr>
      </w:pPr>
      <w:r w:rsidRPr="007733C2">
        <w:rPr>
          <w:rFonts w:cstheme="minorHAnsi"/>
        </w:rPr>
        <w:t xml:space="preserve">Niniejsza umowa zawarta jest w oparciu o wynik </w:t>
      </w:r>
      <w:r>
        <w:rPr>
          <w:rFonts w:cstheme="minorHAnsi"/>
        </w:rPr>
        <w:t xml:space="preserve">ogłoszenia sprzedaży </w:t>
      </w:r>
      <w:r w:rsidRPr="007733C2">
        <w:rPr>
          <w:rFonts w:cstheme="minorHAnsi"/>
        </w:rPr>
        <w:t xml:space="preserve">z ….. 2024 roku na </w:t>
      </w:r>
      <w:r>
        <w:rPr>
          <w:rFonts w:cstheme="minorHAnsi"/>
        </w:rPr>
        <w:t xml:space="preserve">sprzedaż drewna </w:t>
      </w:r>
      <w:r w:rsidRPr="007733C2">
        <w:rPr>
          <w:rFonts w:cstheme="minorHAnsi"/>
        </w:rPr>
        <w:t>kosztem nabywcy</w:t>
      </w:r>
      <w:r>
        <w:rPr>
          <w:rFonts w:cstheme="minorHAnsi"/>
        </w:rPr>
        <w:t xml:space="preserve"> </w:t>
      </w:r>
      <w:r>
        <w:rPr>
          <w:rFonts w:ascii="Calibri" w:hAnsi="Calibri" w:cs="Calibri"/>
        </w:rPr>
        <w:t>odpowiadającego przedmiotowi decyzji</w:t>
      </w:r>
      <w:r w:rsidRPr="00F94DDC">
        <w:rPr>
          <w:rFonts w:ascii="Calibri" w:hAnsi="Calibri" w:cs="Calibri"/>
        </w:rPr>
        <w:t xml:space="preserve"> Starosty nr WŚ.6164.00026.2023.III w części dotyczącej wykonania cięć sanitarnych/porządkowych</w:t>
      </w:r>
      <w:r>
        <w:rPr>
          <w:rFonts w:ascii="Calibri" w:hAnsi="Calibri" w:cs="Calibri"/>
        </w:rPr>
        <w:t>.</w:t>
      </w:r>
    </w:p>
    <w:p w14:paraId="6981C2B4" w14:textId="77777777" w:rsidR="003541C6" w:rsidRPr="007733C2" w:rsidRDefault="003541C6" w:rsidP="003541C6">
      <w:pPr>
        <w:ind w:left="3540" w:firstLine="708"/>
        <w:rPr>
          <w:rFonts w:cstheme="minorHAnsi"/>
          <w:lang w:val="ru-RU"/>
        </w:rPr>
      </w:pPr>
      <w:bookmarkStart w:id="0" w:name="_Hlk118971157"/>
      <w:r w:rsidRPr="007733C2">
        <w:rPr>
          <w:rFonts w:cstheme="minorHAnsi"/>
          <w:lang w:val="ru-RU"/>
        </w:rPr>
        <w:t>§ 1</w:t>
      </w:r>
    </w:p>
    <w:bookmarkEnd w:id="0"/>
    <w:p w14:paraId="321753AD" w14:textId="77777777" w:rsidR="003541C6" w:rsidRPr="007733C2" w:rsidRDefault="003541C6" w:rsidP="003541C6">
      <w:pPr>
        <w:numPr>
          <w:ilvl w:val="0"/>
          <w:numId w:val="1"/>
        </w:numPr>
        <w:spacing w:after="0" w:line="360" w:lineRule="auto"/>
        <w:ind w:left="0"/>
        <w:rPr>
          <w:rFonts w:cstheme="minorHAnsi"/>
        </w:rPr>
      </w:pPr>
      <w:r w:rsidRPr="007733C2">
        <w:rPr>
          <w:rFonts w:cstheme="minorHAnsi"/>
        </w:rPr>
        <w:t xml:space="preserve">Przedmiotem umowy jest </w:t>
      </w:r>
      <w:r>
        <w:rPr>
          <w:rFonts w:cstheme="minorHAnsi"/>
        </w:rPr>
        <w:t xml:space="preserve">sprzedaż drewna zlokalizowanego  </w:t>
      </w:r>
    </w:p>
    <w:p w14:paraId="43F1D6FC" w14:textId="77777777" w:rsidR="003541C6" w:rsidRPr="00533319" w:rsidRDefault="003541C6" w:rsidP="003541C6">
      <w:pPr>
        <w:autoSpaceDE w:val="0"/>
        <w:autoSpaceDN w:val="0"/>
        <w:spacing w:after="0"/>
        <w:rPr>
          <w:rFonts w:cstheme="minorHAnsi"/>
        </w:rPr>
      </w:pPr>
      <w:r w:rsidRPr="00533319">
        <w:rPr>
          <w:rFonts w:cstheme="minorHAnsi"/>
        </w:rPr>
        <w:t>na obszarze użytku „Lasy klasy VI” (</w:t>
      </w:r>
      <w:proofErr w:type="spellStart"/>
      <w:r w:rsidRPr="00533319">
        <w:rPr>
          <w:rFonts w:cstheme="minorHAnsi"/>
        </w:rPr>
        <w:t>LsVl</w:t>
      </w:r>
      <w:proofErr w:type="spellEnd"/>
      <w:r w:rsidRPr="00533319">
        <w:rPr>
          <w:rFonts w:cstheme="minorHAnsi"/>
        </w:rPr>
        <w:t>) o powierzchni 0,6245 ha na działce o numerze ewidencyjnym 51 (arkusz mapy 8), obręb Rosnówko — Walerianowo, gmina Komorniki,</w:t>
      </w:r>
    </w:p>
    <w:p w14:paraId="2FD151CC" w14:textId="77777777" w:rsidR="003541C6" w:rsidRPr="00533319" w:rsidRDefault="003541C6" w:rsidP="003541C6">
      <w:pPr>
        <w:autoSpaceDE w:val="0"/>
        <w:autoSpaceDN w:val="0"/>
        <w:spacing w:after="0"/>
        <w:rPr>
          <w:rFonts w:cstheme="minorHAnsi"/>
        </w:rPr>
      </w:pPr>
      <w:r w:rsidRPr="00533319">
        <w:rPr>
          <w:rFonts w:cstheme="minorHAnsi"/>
        </w:rPr>
        <w:t>na obszarze użytku „Lasy klasy VI” (</w:t>
      </w:r>
      <w:proofErr w:type="spellStart"/>
      <w:r w:rsidRPr="00533319">
        <w:rPr>
          <w:rFonts w:cstheme="minorHAnsi"/>
        </w:rPr>
        <w:t>LsVl</w:t>
      </w:r>
      <w:proofErr w:type="spellEnd"/>
      <w:r w:rsidRPr="00533319">
        <w:rPr>
          <w:rFonts w:cstheme="minorHAnsi"/>
        </w:rPr>
        <w:t>) o powierzchni 0,5600 ha na działce o numerze ewidencyjnym 54 (arkusz mapy 8), obręb Rosnówko — Walerianowo, gmina Komorniki,</w:t>
      </w:r>
    </w:p>
    <w:p w14:paraId="0C3BC732" w14:textId="77777777" w:rsidR="003541C6" w:rsidRPr="007733C2" w:rsidRDefault="003541C6" w:rsidP="003541C6">
      <w:pPr>
        <w:autoSpaceDE w:val="0"/>
        <w:autoSpaceDN w:val="0"/>
        <w:spacing w:after="0"/>
        <w:rPr>
          <w:rFonts w:cstheme="minorHAnsi"/>
        </w:rPr>
      </w:pPr>
      <w:r w:rsidRPr="007733C2">
        <w:rPr>
          <w:rFonts w:cstheme="minorHAnsi"/>
          <w:noProof/>
        </w:rPr>
        <mc:AlternateContent>
          <mc:Choice Requires="wps">
            <w:drawing>
              <wp:inline distT="0" distB="0" distL="0" distR="0" wp14:anchorId="29088589" wp14:editId="46F7A785">
                <wp:extent cx="30480" cy="15240"/>
                <wp:effectExtent l="0" t="635" r="0" b="3175"/>
                <wp:docPr id="287482194" name="Prostokąt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" cy="15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98CC5C6" id="Prostokąt 2" o:spid="_x0000_s1026" style="width:2.4pt;height: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" filled="f" stroked="f">
                <o:lock v:ext="edit" aspectratio="t"/>
                <w10:anchorlock/>
              </v:rect>
            </w:pict>
          </mc:Fallback>
        </mc:AlternateContent>
      </w:r>
      <w:r w:rsidRPr="00533319">
        <w:rPr>
          <w:rFonts w:cstheme="minorHAnsi"/>
        </w:rPr>
        <w:t xml:space="preserve"> na obszarze użytku „Lasy klasy VI" (</w:t>
      </w:r>
      <w:proofErr w:type="spellStart"/>
      <w:r w:rsidRPr="00533319">
        <w:rPr>
          <w:rFonts w:cstheme="minorHAnsi"/>
        </w:rPr>
        <w:t>LsVl</w:t>
      </w:r>
      <w:proofErr w:type="spellEnd"/>
      <w:r w:rsidRPr="00533319">
        <w:rPr>
          <w:rFonts w:cstheme="minorHAnsi"/>
        </w:rPr>
        <w:t>) o powierzchni 2,5886 ha na działce o numerze ewidencyjnym 75 (arkusz mapy 8), obręb Rosnówko — Walerianowo, gmina Komorniki.</w:t>
      </w:r>
    </w:p>
    <w:p w14:paraId="6C557299" w14:textId="77777777" w:rsidR="003541C6" w:rsidRPr="007733C2" w:rsidRDefault="003541C6" w:rsidP="003541C6">
      <w:pPr>
        <w:spacing w:after="0" w:line="360" w:lineRule="auto"/>
        <w:rPr>
          <w:rFonts w:cstheme="minorHAnsi"/>
        </w:rPr>
      </w:pPr>
      <w:r w:rsidRPr="007733C2">
        <w:rPr>
          <w:rFonts w:cstheme="minorHAnsi"/>
        </w:rPr>
        <w:t>i pozyskanie drewna kosztem nabywcy w szacunkowej ilości: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0"/>
        <w:gridCol w:w="1059"/>
        <w:gridCol w:w="1564"/>
        <w:gridCol w:w="772"/>
        <w:gridCol w:w="1430"/>
        <w:gridCol w:w="1192"/>
        <w:gridCol w:w="2425"/>
      </w:tblGrid>
      <w:tr w:rsidR="003541C6" w:rsidRPr="007733C2" w14:paraId="0249E63C" w14:textId="77777777" w:rsidTr="00050C25">
        <w:tc>
          <w:tcPr>
            <w:tcW w:w="648" w:type="dxa"/>
            <w:shd w:val="clear" w:color="auto" w:fill="auto"/>
          </w:tcPr>
          <w:p w14:paraId="251A4295" w14:textId="77777777" w:rsidR="003541C6" w:rsidRPr="007733C2" w:rsidRDefault="003541C6" w:rsidP="00050C25">
            <w:pPr>
              <w:rPr>
                <w:rFonts w:cstheme="minorHAnsi"/>
              </w:rPr>
            </w:pPr>
            <w:r w:rsidRPr="007733C2">
              <w:rPr>
                <w:rFonts w:cstheme="minorHAnsi"/>
                <w:lang w:val="ru-RU"/>
              </w:rPr>
              <w:t>L</w:t>
            </w:r>
            <w:r w:rsidRPr="007733C2">
              <w:rPr>
                <w:rFonts w:cstheme="minorHAnsi"/>
              </w:rPr>
              <w:t>os</w:t>
            </w:r>
          </w:p>
        </w:tc>
        <w:tc>
          <w:tcPr>
            <w:tcW w:w="1080" w:type="dxa"/>
            <w:shd w:val="clear" w:color="auto" w:fill="auto"/>
          </w:tcPr>
          <w:p w14:paraId="7B79104A" w14:textId="77777777" w:rsidR="003541C6" w:rsidRPr="007733C2" w:rsidRDefault="003541C6" w:rsidP="00050C25">
            <w:pPr>
              <w:rPr>
                <w:rFonts w:cstheme="minorHAnsi"/>
                <w:lang w:val="ru-RU"/>
              </w:rPr>
            </w:pPr>
            <w:r w:rsidRPr="007733C2">
              <w:rPr>
                <w:rFonts w:cstheme="minorHAnsi"/>
                <w:lang w:val="ru-RU"/>
              </w:rPr>
              <w:t xml:space="preserve">Gatunek </w:t>
            </w:r>
          </w:p>
        </w:tc>
        <w:tc>
          <w:tcPr>
            <w:tcW w:w="1666" w:type="dxa"/>
            <w:shd w:val="clear" w:color="auto" w:fill="auto"/>
          </w:tcPr>
          <w:p w14:paraId="6E72CFA1" w14:textId="77777777" w:rsidR="003541C6" w:rsidRPr="007733C2" w:rsidRDefault="003541C6" w:rsidP="00050C25">
            <w:pPr>
              <w:rPr>
                <w:rFonts w:cstheme="minorHAnsi"/>
                <w:lang w:val="ru-RU"/>
              </w:rPr>
            </w:pPr>
            <w:r w:rsidRPr="007733C2">
              <w:rPr>
                <w:rFonts w:cstheme="minorHAnsi"/>
                <w:lang w:val="ru-RU"/>
              </w:rPr>
              <w:t>Sortyment</w:t>
            </w:r>
          </w:p>
        </w:tc>
        <w:tc>
          <w:tcPr>
            <w:tcW w:w="810" w:type="dxa"/>
            <w:shd w:val="clear" w:color="auto" w:fill="auto"/>
          </w:tcPr>
          <w:p w14:paraId="4594514B" w14:textId="77777777" w:rsidR="003541C6" w:rsidRPr="007733C2" w:rsidRDefault="003541C6" w:rsidP="00050C25">
            <w:pPr>
              <w:rPr>
                <w:rFonts w:cstheme="minorHAnsi"/>
                <w:lang w:val="ru-RU"/>
              </w:rPr>
            </w:pPr>
            <w:r w:rsidRPr="007733C2">
              <w:rPr>
                <w:rFonts w:cstheme="minorHAnsi"/>
                <w:lang w:val="ru-RU"/>
              </w:rPr>
              <w:t>Ilość m</w:t>
            </w:r>
            <w:r w:rsidRPr="007733C2">
              <w:rPr>
                <w:rFonts w:cstheme="minorHAnsi"/>
                <w:vertAlign w:val="superscript"/>
                <w:lang w:val="ru-RU"/>
              </w:rPr>
              <w:t>3</w:t>
            </w:r>
          </w:p>
        </w:tc>
        <w:tc>
          <w:tcPr>
            <w:tcW w:w="1620" w:type="dxa"/>
            <w:shd w:val="clear" w:color="auto" w:fill="auto"/>
          </w:tcPr>
          <w:p w14:paraId="65FF832F" w14:textId="77777777" w:rsidR="003541C6" w:rsidRPr="007733C2" w:rsidRDefault="003541C6" w:rsidP="00050C25">
            <w:pPr>
              <w:rPr>
                <w:rFonts w:cstheme="minorHAnsi"/>
              </w:rPr>
            </w:pPr>
            <w:r w:rsidRPr="007733C2">
              <w:rPr>
                <w:rFonts w:cstheme="minorHAnsi"/>
              </w:rPr>
              <w:t xml:space="preserve">Cena </w:t>
            </w:r>
          </w:p>
          <w:p w14:paraId="16589338" w14:textId="77777777" w:rsidR="003541C6" w:rsidRPr="007733C2" w:rsidRDefault="003541C6" w:rsidP="00050C25">
            <w:pPr>
              <w:rPr>
                <w:rFonts w:cstheme="minorHAnsi"/>
              </w:rPr>
            </w:pPr>
          </w:p>
        </w:tc>
        <w:tc>
          <w:tcPr>
            <w:tcW w:w="1260" w:type="dxa"/>
            <w:shd w:val="clear" w:color="auto" w:fill="auto"/>
          </w:tcPr>
          <w:p w14:paraId="5F148975" w14:textId="77777777" w:rsidR="003541C6" w:rsidRPr="007733C2" w:rsidRDefault="003541C6" w:rsidP="00050C25">
            <w:pPr>
              <w:rPr>
                <w:rFonts w:cstheme="minorHAnsi"/>
                <w:lang w:val="ru-RU"/>
              </w:rPr>
            </w:pPr>
            <w:r w:rsidRPr="007733C2">
              <w:rPr>
                <w:rFonts w:cstheme="minorHAnsi"/>
                <w:lang w:val="ru-RU"/>
              </w:rPr>
              <w:t>Sposób zapłaty</w:t>
            </w:r>
          </w:p>
        </w:tc>
        <w:tc>
          <w:tcPr>
            <w:tcW w:w="2700" w:type="dxa"/>
            <w:shd w:val="clear" w:color="auto" w:fill="auto"/>
          </w:tcPr>
          <w:p w14:paraId="31EA3D99" w14:textId="77777777" w:rsidR="003541C6" w:rsidRPr="007733C2" w:rsidRDefault="003541C6" w:rsidP="00050C25">
            <w:pPr>
              <w:rPr>
                <w:rFonts w:cstheme="minorHAnsi"/>
                <w:lang w:val="ru-RU"/>
              </w:rPr>
            </w:pPr>
            <w:r w:rsidRPr="007733C2">
              <w:rPr>
                <w:rFonts w:cstheme="minorHAnsi"/>
                <w:lang w:val="ru-RU"/>
              </w:rPr>
              <w:t>Termin zapłaty</w:t>
            </w:r>
          </w:p>
        </w:tc>
      </w:tr>
      <w:tr w:rsidR="003541C6" w:rsidRPr="007733C2" w14:paraId="71BABF3F" w14:textId="77777777" w:rsidTr="00050C25">
        <w:tc>
          <w:tcPr>
            <w:tcW w:w="648" w:type="dxa"/>
            <w:shd w:val="clear" w:color="auto" w:fill="auto"/>
          </w:tcPr>
          <w:p w14:paraId="6812427E" w14:textId="77777777" w:rsidR="003541C6" w:rsidRPr="007733C2" w:rsidRDefault="003541C6" w:rsidP="00050C25">
            <w:pPr>
              <w:jc w:val="both"/>
              <w:rPr>
                <w:rFonts w:cstheme="minorHAnsi"/>
                <w:lang w:val="ru-RU"/>
              </w:rPr>
            </w:pPr>
            <w:r w:rsidRPr="007733C2">
              <w:rPr>
                <w:rFonts w:cstheme="minorHAnsi"/>
                <w:lang w:val="ru-RU"/>
              </w:rPr>
              <w:t>1</w:t>
            </w:r>
          </w:p>
        </w:tc>
        <w:tc>
          <w:tcPr>
            <w:tcW w:w="1080" w:type="dxa"/>
            <w:shd w:val="clear" w:color="auto" w:fill="auto"/>
          </w:tcPr>
          <w:p w14:paraId="1F8DCC8C" w14:textId="77777777" w:rsidR="003541C6" w:rsidRPr="007733C2" w:rsidRDefault="003541C6" w:rsidP="00050C25">
            <w:pPr>
              <w:jc w:val="both"/>
              <w:rPr>
                <w:rFonts w:cstheme="minorHAnsi"/>
                <w:lang w:val="ru-RU"/>
              </w:rPr>
            </w:pPr>
          </w:p>
        </w:tc>
        <w:tc>
          <w:tcPr>
            <w:tcW w:w="1666" w:type="dxa"/>
            <w:shd w:val="clear" w:color="auto" w:fill="auto"/>
          </w:tcPr>
          <w:p w14:paraId="1DECC923" w14:textId="77777777" w:rsidR="003541C6" w:rsidRPr="007733C2" w:rsidRDefault="003541C6" w:rsidP="00050C25">
            <w:pPr>
              <w:jc w:val="both"/>
              <w:rPr>
                <w:rFonts w:cstheme="minorHAnsi"/>
                <w:lang w:val="ru-RU"/>
              </w:rPr>
            </w:pPr>
          </w:p>
        </w:tc>
        <w:tc>
          <w:tcPr>
            <w:tcW w:w="810" w:type="dxa"/>
            <w:shd w:val="clear" w:color="auto" w:fill="auto"/>
          </w:tcPr>
          <w:p w14:paraId="1FED18FC" w14:textId="77777777" w:rsidR="003541C6" w:rsidRPr="007733C2" w:rsidRDefault="003541C6" w:rsidP="00050C25">
            <w:pPr>
              <w:jc w:val="both"/>
              <w:rPr>
                <w:rFonts w:cstheme="minorHAnsi"/>
                <w:lang w:val="ru-RU"/>
              </w:rPr>
            </w:pPr>
          </w:p>
        </w:tc>
        <w:tc>
          <w:tcPr>
            <w:tcW w:w="1620" w:type="dxa"/>
            <w:shd w:val="clear" w:color="auto" w:fill="auto"/>
          </w:tcPr>
          <w:p w14:paraId="65E44A25" w14:textId="77777777" w:rsidR="003541C6" w:rsidRPr="007733C2" w:rsidRDefault="003541C6" w:rsidP="00050C25">
            <w:pPr>
              <w:jc w:val="both"/>
              <w:rPr>
                <w:rFonts w:cstheme="minorHAnsi"/>
                <w:lang w:val="ru-RU"/>
              </w:rPr>
            </w:pPr>
          </w:p>
        </w:tc>
        <w:tc>
          <w:tcPr>
            <w:tcW w:w="1260" w:type="dxa"/>
            <w:shd w:val="clear" w:color="auto" w:fill="auto"/>
          </w:tcPr>
          <w:p w14:paraId="01FD5C0A" w14:textId="77777777" w:rsidR="003541C6" w:rsidRPr="007733C2" w:rsidRDefault="003541C6" w:rsidP="00050C25">
            <w:pPr>
              <w:jc w:val="both"/>
              <w:rPr>
                <w:rFonts w:cstheme="minorHAnsi"/>
                <w:lang w:val="ru-RU"/>
              </w:rPr>
            </w:pPr>
            <w:r w:rsidRPr="007733C2">
              <w:rPr>
                <w:rFonts w:cstheme="minorHAnsi"/>
                <w:lang w:val="ru-RU"/>
              </w:rPr>
              <w:t>przelew</w:t>
            </w:r>
          </w:p>
          <w:p w14:paraId="6FC0A301" w14:textId="77777777" w:rsidR="003541C6" w:rsidRPr="007733C2" w:rsidRDefault="003541C6" w:rsidP="00050C25">
            <w:pPr>
              <w:jc w:val="both"/>
              <w:rPr>
                <w:rFonts w:cstheme="minorHAnsi"/>
              </w:rPr>
            </w:pPr>
          </w:p>
        </w:tc>
        <w:tc>
          <w:tcPr>
            <w:tcW w:w="2700" w:type="dxa"/>
            <w:shd w:val="clear" w:color="auto" w:fill="auto"/>
          </w:tcPr>
          <w:p w14:paraId="4C3A401F" w14:textId="77777777" w:rsidR="003541C6" w:rsidRPr="007733C2" w:rsidRDefault="003541C6" w:rsidP="00050C25">
            <w:pPr>
              <w:rPr>
                <w:rFonts w:cstheme="minorHAnsi"/>
              </w:rPr>
            </w:pPr>
            <w:r w:rsidRPr="007733C2">
              <w:rPr>
                <w:rFonts w:cstheme="minorHAnsi"/>
              </w:rPr>
              <w:t xml:space="preserve">do 14 dni od daty </w:t>
            </w:r>
            <w:r>
              <w:rPr>
                <w:rFonts w:cstheme="minorHAnsi"/>
              </w:rPr>
              <w:t>wystawienia faktury</w:t>
            </w:r>
          </w:p>
        </w:tc>
      </w:tr>
      <w:tr w:rsidR="003541C6" w:rsidRPr="007733C2" w14:paraId="17A18CD3" w14:textId="77777777" w:rsidTr="00050C25">
        <w:tc>
          <w:tcPr>
            <w:tcW w:w="648" w:type="dxa"/>
            <w:shd w:val="clear" w:color="auto" w:fill="auto"/>
          </w:tcPr>
          <w:p w14:paraId="2447D9DC" w14:textId="77777777" w:rsidR="003541C6" w:rsidRPr="007733C2" w:rsidRDefault="003541C6" w:rsidP="00050C25">
            <w:pPr>
              <w:jc w:val="both"/>
              <w:rPr>
                <w:rFonts w:cstheme="minorHAnsi"/>
                <w:lang w:val="ru-RU"/>
              </w:rPr>
            </w:pPr>
            <w:r w:rsidRPr="007733C2">
              <w:rPr>
                <w:rFonts w:cstheme="minorHAnsi"/>
                <w:lang w:val="ru-RU"/>
              </w:rPr>
              <w:t>2</w:t>
            </w:r>
          </w:p>
        </w:tc>
        <w:tc>
          <w:tcPr>
            <w:tcW w:w="1080" w:type="dxa"/>
            <w:shd w:val="clear" w:color="auto" w:fill="auto"/>
          </w:tcPr>
          <w:p w14:paraId="737D9E11" w14:textId="77777777" w:rsidR="003541C6" w:rsidRPr="007733C2" w:rsidRDefault="003541C6" w:rsidP="00050C25">
            <w:pPr>
              <w:jc w:val="both"/>
              <w:rPr>
                <w:rFonts w:cstheme="minorHAnsi"/>
                <w:lang w:val="ru-RU"/>
              </w:rPr>
            </w:pPr>
          </w:p>
        </w:tc>
        <w:tc>
          <w:tcPr>
            <w:tcW w:w="1666" w:type="dxa"/>
            <w:shd w:val="clear" w:color="auto" w:fill="auto"/>
          </w:tcPr>
          <w:p w14:paraId="3525E784" w14:textId="77777777" w:rsidR="003541C6" w:rsidRPr="007733C2" w:rsidRDefault="003541C6" w:rsidP="00050C25">
            <w:pPr>
              <w:jc w:val="both"/>
              <w:rPr>
                <w:rFonts w:cstheme="minorHAnsi"/>
                <w:lang w:val="ru-RU"/>
              </w:rPr>
            </w:pPr>
          </w:p>
        </w:tc>
        <w:tc>
          <w:tcPr>
            <w:tcW w:w="810" w:type="dxa"/>
            <w:shd w:val="clear" w:color="auto" w:fill="auto"/>
          </w:tcPr>
          <w:p w14:paraId="0A2F77D1" w14:textId="77777777" w:rsidR="003541C6" w:rsidRPr="007733C2" w:rsidRDefault="003541C6" w:rsidP="00050C25">
            <w:pPr>
              <w:jc w:val="both"/>
              <w:rPr>
                <w:rFonts w:cstheme="minorHAnsi"/>
                <w:lang w:val="ru-RU"/>
              </w:rPr>
            </w:pPr>
          </w:p>
        </w:tc>
        <w:tc>
          <w:tcPr>
            <w:tcW w:w="1620" w:type="dxa"/>
            <w:shd w:val="clear" w:color="auto" w:fill="auto"/>
          </w:tcPr>
          <w:p w14:paraId="5A143DA1" w14:textId="77777777" w:rsidR="003541C6" w:rsidRPr="007733C2" w:rsidRDefault="003541C6" w:rsidP="00050C25">
            <w:pPr>
              <w:jc w:val="both"/>
              <w:rPr>
                <w:rFonts w:cstheme="minorHAnsi"/>
                <w:lang w:val="ru-RU"/>
              </w:rPr>
            </w:pPr>
          </w:p>
        </w:tc>
        <w:tc>
          <w:tcPr>
            <w:tcW w:w="1260" w:type="dxa"/>
            <w:shd w:val="clear" w:color="auto" w:fill="auto"/>
          </w:tcPr>
          <w:p w14:paraId="558D25E0" w14:textId="77777777" w:rsidR="003541C6" w:rsidRPr="007733C2" w:rsidRDefault="003541C6" w:rsidP="00050C25">
            <w:pPr>
              <w:jc w:val="both"/>
              <w:rPr>
                <w:rFonts w:cstheme="minorHAnsi"/>
                <w:lang w:val="ru-RU"/>
              </w:rPr>
            </w:pPr>
            <w:r w:rsidRPr="007733C2">
              <w:rPr>
                <w:rFonts w:cstheme="minorHAnsi"/>
                <w:lang w:val="ru-RU"/>
              </w:rPr>
              <w:t>przelew</w:t>
            </w:r>
          </w:p>
          <w:p w14:paraId="22F2DACB" w14:textId="77777777" w:rsidR="003541C6" w:rsidRPr="007733C2" w:rsidRDefault="003541C6" w:rsidP="00050C25">
            <w:pPr>
              <w:jc w:val="both"/>
              <w:rPr>
                <w:rFonts w:cstheme="minorHAnsi"/>
              </w:rPr>
            </w:pPr>
          </w:p>
        </w:tc>
        <w:tc>
          <w:tcPr>
            <w:tcW w:w="2700" w:type="dxa"/>
            <w:shd w:val="clear" w:color="auto" w:fill="auto"/>
          </w:tcPr>
          <w:p w14:paraId="59C05E1C" w14:textId="77777777" w:rsidR="003541C6" w:rsidRDefault="003541C6" w:rsidP="00050C25">
            <w:pPr>
              <w:rPr>
                <w:rFonts w:cstheme="minorHAnsi"/>
              </w:rPr>
            </w:pPr>
            <w:r w:rsidRPr="007733C2">
              <w:rPr>
                <w:rFonts w:cstheme="minorHAnsi"/>
              </w:rPr>
              <w:t>do 14 dni od daty</w:t>
            </w:r>
            <w:r>
              <w:rPr>
                <w:rFonts w:cstheme="minorHAnsi"/>
              </w:rPr>
              <w:t xml:space="preserve"> </w:t>
            </w:r>
          </w:p>
          <w:p w14:paraId="43E73323" w14:textId="77777777" w:rsidR="003541C6" w:rsidRPr="007733C2" w:rsidRDefault="003541C6" w:rsidP="00050C25">
            <w:pPr>
              <w:rPr>
                <w:rFonts w:cstheme="minorHAnsi"/>
              </w:rPr>
            </w:pPr>
            <w:r>
              <w:rPr>
                <w:rFonts w:cstheme="minorHAnsi"/>
              </w:rPr>
              <w:t>wystawienia faktury</w:t>
            </w:r>
          </w:p>
        </w:tc>
      </w:tr>
    </w:tbl>
    <w:p w14:paraId="2BA43C97" w14:textId="77777777" w:rsidR="003541C6" w:rsidRPr="007733C2" w:rsidRDefault="003541C6" w:rsidP="003541C6">
      <w:pPr>
        <w:rPr>
          <w:rFonts w:cstheme="minorHAnsi"/>
        </w:rPr>
      </w:pPr>
    </w:p>
    <w:p w14:paraId="56B540B3" w14:textId="77777777" w:rsidR="003541C6" w:rsidRPr="007733C2" w:rsidRDefault="003541C6" w:rsidP="003541C6">
      <w:pPr>
        <w:jc w:val="center"/>
        <w:rPr>
          <w:rFonts w:cstheme="minorHAnsi"/>
        </w:rPr>
      </w:pPr>
      <w:r w:rsidRPr="007733C2">
        <w:rPr>
          <w:rFonts w:cstheme="minorHAnsi"/>
        </w:rPr>
        <w:t>§ 2</w:t>
      </w:r>
    </w:p>
    <w:p w14:paraId="027FF6B0" w14:textId="77777777" w:rsidR="003541C6" w:rsidRPr="007733C2" w:rsidRDefault="003541C6" w:rsidP="003541C6">
      <w:pPr>
        <w:numPr>
          <w:ilvl w:val="1"/>
          <w:numId w:val="1"/>
        </w:numPr>
        <w:spacing w:after="120"/>
        <w:ind w:left="284" w:hanging="284"/>
        <w:jc w:val="both"/>
        <w:rPr>
          <w:rFonts w:cstheme="minorHAnsi"/>
        </w:rPr>
      </w:pPr>
      <w:r w:rsidRPr="007733C2">
        <w:rPr>
          <w:rFonts w:cstheme="minorHAnsi"/>
        </w:rPr>
        <w:t xml:space="preserve">Określona w § 1 cena została ustalona w wyniku </w:t>
      </w:r>
      <w:r>
        <w:rPr>
          <w:rFonts w:cstheme="minorHAnsi"/>
        </w:rPr>
        <w:t>ogłoszenia o sprzedaży</w:t>
      </w:r>
      <w:r w:rsidRPr="007733C2">
        <w:rPr>
          <w:rFonts w:cstheme="minorHAnsi"/>
        </w:rPr>
        <w:t>, z zastosowaniem przeliczników w zależności od sortymentów drewna. Do powyższej kwoty netto doliczany jest podatek VAT w wysokości 23%.</w:t>
      </w:r>
    </w:p>
    <w:p w14:paraId="02276162" w14:textId="77777777" w:rsidR="003541C6" w:rsidRDefault="003541C6" w:rsidP="003541C6">
      <w:pPr>
        <w:pStyle w:val="Akapitzlist"/>
        <w:numPr>
          <w:ilvl w:val="1"/>
          <w:numId w:val="1"/>
        </w:numPr>
        <w:tabs>
          <w:tab w:val="clear" w:pos="720"/>
          <w:tab w:val="num" w:pos="993"/>
        </w:tabs>
        <w:spacing w:after="0"/>
        <w:ind w:left="284" w:hanging="284"/>
        <w:jc w:val="both"/>
        <w:rPr>
          <w:rFonts w:cstheme="minorHAnsi"/>
        </w:rPr>
      </w:pPr>
      <w:r w:rsidRPr="007733C2">
        <w:rPr>
          <w:rFonts w:cstheme="minorHAnsi"/>
        </w:rPr>
        <w:t xml:space="preserve">Po </w:t>
      </w:r>
      <w:r>
        <w:rPr>
          <w:rFonts w:cstheme="minorHAnsi"/>
        </w:rPr>
        <w:t>wycince i uprzątnięciu drewna</w:t>
      </w:r>
      <w:r w:rsidRPr="007733C2">
        <w:rPr>
          <w:rFonts w:cstheme="minorHAnsi"/>
        </w:rPr>
        <w:t xml:space="preserve"> Kupujący zgłasza do odbioru wycięte drzewa,</w:t>
      </w:r>
      <w:r>
        <w:rPr>
          <w:rFonts w:cstheme="minorHAnsi"/>
        </w:rPr>
        <w:t xml:space="preserve"> a</w:t>
      </w:r>
      <w:r w:rsidRPr="007733C2">
        <w:rPr>
          <w:rFonts w:cstheme="minorHAnsi"/>
        </w:rPr>
        <w:t xml:space="preserve"> komisja złożona z przedstawiciela Kupującego</w:t>
      </w:r>
      <w:r>
        <w:rPr>
          <w:rFonts w:cstheme="minorHAnsi"/>
        </w:rPr>
        <w:t>,</w:t>
      </w:r>
      <w:r w:rsidRPr="007733C2">
        <w:rPr>
          <w:rFonts w:cstheme="minorHAnsi"/>
        </w:rPr>
        <w:t xml:space="preserve"> przedstawiciela Sprzedającego</w:t>
      </w:r>
      <w:r>
        <w:rPr>
          <w:rFonts w:cstheme="minorHAnsi"/>
        </w:rPr>
        <w:t xml:space="preserve"> oraz Nadleśnictwa Konstantynowo</w:t>
      </w:r>
      <w:r w:rsidRPr="007733C2">
        <w:rPr>
          <w:rFonts w:cstheme="minorHAnsi"/>
        </w:rPr>
        <w:t xml:space="preserve"> dokona obmiaru pozyskanego drewna. Z czynności tej sporządzony zostanie protokół z podaniem ilości</w:t>
      </w:r>
      <w:r>
        <w:rPr>
          <w:rFonts w:cstheme="minorHAnsi"/>
        </w:rPr>
        <w:t xml:space="preserve">  </w:t>
      </w:r>
      <w:r w:rsidRPr="007733C2">
        <w:rPr>
          <w:rFonts w:cstheme="minorHAnsi"/>
        </w:rPr>
        <w:t>i sortymentu pozyskanego drewna, który będzie podstawą do wystawienia faktury.</w:t>
      </w:r>
    </w:p>
    <w:p w14:paraId="3BCF9CDC" w14:textId="77777777" w:rsidR="003541C6" w:rsidRPr="007733C2" w:rsidRDefault="003541C6" w:rsidP="003541C6">
      <w:pPr>
        <w:pStyle w:val="Akapitzlist"/>
        <w:numPr>
          <w:ilvl w:val="1"/>
          <w:numId w:val="1"/>
        </w:numPr>
        <w:tabs>
          <w:tab w:val="clear" w:pos="720"/>
          <w:tab w:val="num" w:pos="993"/>
        </w:tabs>
        <w:spacing w:after="0"/>
        <w:ind w:left="284" w:hanging="284"/>
        <w:rPr>
          <w:rFonts w:cstheme="minorHAnsi"/>
        </w:rPr>
      </w:pPr>
    </w:p>
    <w:p w14:paraId="26C16D80" w14:textId="77777777" w:rsidR="003541C6" w:rsidRPr="007733C2" w:rsidRDefault="003541C6" w:rsidP="003541C6">
      <w:pPr>
        <w:numPr>
          <w:ilvl w:val="1"/>
          <w:numId w:val="1"/>
        </w:numPr>
        <w:tabs>
          <w:tab w:val="num" w:pos="426"/>
        </w:tabs>
        <w:spacing w:after="120"/>
        <w:ind w:left="284" w:hanging="284"/>
        <w:jc w:val="both"/>
        <w:rPr>
          <w:rFonts w:cstheme="minorHAnsi"/>
        </w:rPr>
      </w:pPr>
      <w:r w:rsidRPr="007733C2">
        <w:rPr>
          <w:rFonts w:cstheme="minorHAnsi"/>
        </w:rPr>
        <w:t>Za datę zapłaty uważa się datę wpływu środków pieniężnych na konto Urzędu Gminy</w:t>
      </w:r>
      <w:r>
        <w:rPr>
          <w:rFonts w:cstheme="minorHAnsi"/>
        </w:rPr>
        <w:t>.</w:t>
      </w:r>
    </w:p>
    <w:p w14:paraId="65928191" w14:textId="77777777" w:rsidR="003541C6" w:rsidRPr="007733C2" w:rsidRDefault="003541C6" w:rsidP="003541C6">
      <w:pPr>
        <w:jc w:val="center"/>
        <w:rPr>
          <w:rFonts w:cstheme="minorHAnsi"/>
        </w:rPr>
      </w:pPr>
      <w:r w:rsidRPr="007733C2">
        <w:rPr>
          <w:rFonts w:cstheme="minorHAnsi"/>
        </w:rPr>
        <w:t>§ 3</w:t>
      </w:r>
    </w:p>
    <w:p w14:paraId="40818F1D" w14:textId="77777777" w:rsidR="003541C6" w:rsidRPr="007733C2" w:rsidRDefault="003541C6" w:rsidP="003541C6">
      <w:pPr>
        <w:autoSpaceDE w:val="0"/>
        <w:autoSpaceDN w:val="0"/>
        <w:jc w:val="both"/>
        <w:rPr>
          <w:rFonts w:cstheme="minorHAnsi"/>
        </w:rPr>
      </w:pPr>
      <w:r w:rsidRPr="007733C2">
        <w:rPr>
          <w:rFonts w:cstheme="minorHAnsi"/>
          <w:lang w:eastAsia="zh-CN"/>
        </w:rPr>
        <w:t>1. Kupujący zobowiązuje się na własny koszt wykonać wszelkie czynności związane z pozyskaniem drewna z drzew zlokalizowanych:</w:t>
      </w:r>
    </w:p>
    <w:p w14:paraId="455C138B" w14:textId="77777777" w:rsidR="003541C6" w:rsidRPr="007733C2" w:rsidRDefault="003541C6" w:rsidP="003541C6">
      <w:pPr>
        <w:rPr>
          <w:rFonts w:cstheme="minorHAnsi"/>
        </w:rPr>
      </w:pPr>
      <w:r w:rsidRPr="007733C2">
        <w:rPr>
          <w:rFonts w:cstheme="minorHAnsi"/>
        </w:rPr>
        <w:t>na obszarze użytku „Lasy klasy VI” (</w:t>
      </w:r>
      <w:proofErr w:type="spellStart"/>
      <w:r w:rsidRPr="007733C2">
        <w:rPr>
          <w:rFonts w:cstheme="minorHAnsi"/>
        </w:rPr>
        <w:t>LsVl</w:t>
      </w:r>
      <w:proofErr w:type="spellEnd"/>
      <w:r w:rsidRPr="007733C2">
        <w:rPr>
          <w:rFonts w:cstheme="minorHAnsi"/>
        </w:rPr>
        <w:t>) o powierzchni 0,6245 ha na działce o numerze ewidencyjnym 51 (arkusz mapy 8), obręb Rosnówko — Walerianowo, gmina Komorniki,</w:t>
      </w:r>
    </w:p>
    <w:p w14:paraId="78668453" w14:textId="77777777" w:rsidR="003541C6" w:rsidRPr="007733C2" w:rsidRDefault="003541C6" w:rsidP="003541C6">
      <w:pPr>
        <w:rPr>
          <w:rFonts w:cstheme="minorHAnsi"/>
        </w:rPr>
      </w:pPr>
      <w:r w:rsidRPr="007733C2">
        <w:rPr>
          <w:rFonts w:cstheme="minorHAnsi"/>
        </w:rPr>
        <w:t>na obszarze użytku „Lasy klasy VI” (</w:t>
      </w:r>
      <w:proofErr w:type="spellStart"/>
      <w:r w:rsidRPr="007733C2">
        <w:rPr>
          <w:rFonts w:cstheme="minorHAnsi"/>
        </w:rPr>
        <w:t>LsVl</w:t>
      </w:r>
      <w:proofErr w:type="spellEnd"/>
      <w:r w:rsidRPr="007733C2">
        <w:rPr>
          <w:rFonts w:cstheme="minorHAnsi"/>
        </w:rPr>
        <w:t>) o powierzchni 0,5600 ha na działce o numerze ewidencyjnym 54 (arkusz mapy 8), obręb Rosnówko — Walerianowo, gmina Komorniki,</w:t>
      </w:r>
    </w:p>
    <w:p w14:paraId="0FEF5346" w14:textId="77777777" w:rsidR="003541C6" w:rsidRPr="007733C2" w:rsidRDefault="003541C6" w:rsidP="003541C6">
      <w:pPr>
        <w:rPr>
          <w:rFonts w:cstheme="minorHAnsi"/>
        </w:rPr>
      </w:pPr>
      <w:r w:rsidRPr="007733C2">
        <w:rPr>
          <w:rFonts w:cstheme="minorHAnsi"/>
          <w:noProof/>
        </w:rPr>
        <mc:AlternateContent>
          <mc:Choice Requires="wps">
            <w:drawing>
              <wp:inline distT="0" distB="0" distL="0" distR="0" wp14:anchorId="25E26F7C" wp14:editId="7ADBBD89">
                <wp:extent cx="30480" cy="15240"/>
                <wp:effectExtent l="0" t="635" r="0" b="3175"/>
                <wp:docPr id="1582533507" name="Prostokąt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" cy="15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6C6CE6E" id="Prostokąt 1" o:spid="_x0000_s1026" style="width:2.4pt;height:1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" filled="f" stroked="f">
                <o:lock v:ext="edit" aspectratio="t"/>
                <w10:anchorlock/>
              </v:rect>
            </w:pict>
          </mc:Fallback>
        </mc:AlternateContent>
      </w:r>
      <w:r w:rsidRPr="007733C2">
        <w:rPr>
          <w:rFonts w:cstheme="minorHAnsi"/>
        </w:rPr>
        <w:t xml:space="preserve"> na obszarze użytku „Lasy klasy VI" (</w:t>
      </w:r>
      <w:proofErr w:type="spellStart"/>
      <w:r w:rsidRPr="007733C2">
        <w:rPr>
          <w:rFonts w:cstheme="minorHAnsi"/>
        </w:rPr>
        <w:t>LsVl</w:t>
      </w:r>
      <w:proofErr w:type="spellEnd"/>
      <w:r w:rsidRPr="007733C2">
        <w:rPr>
          <w:rFonts w:cstheme="minorHAnsi"/>
        </w:rPr>
        <w:t xml:space="preserve">) o powierzchni 2,5886 ha na działce o numerze ewidencyjnym 75 (arkusz mapy 8), obręb Rosnówko — Walerianowo, gmina Komorniki </w:t>
      </w:r>
    </w:p>
    <w:p w14:paraId="6B5A664A" w14:textId="77777777" w:rsidR="003541C6" w:rsidRPr="007733C2" w:rsidRDefault="003541C6" w:rsidP="003541C6">
      <w:pPr>
        <w:jc w:val="both"/>
        <w:rPr>
          <w:rFonts w:cstheme="minorHAnsi"/>
        </w:rPr>
      </w:pPr>
      <w:r w:rsidRPr="007733C2">
        <w:rPr>
          <w:rFonts w:cstheme="minorHAnsi"/>
        </w:rPr>
        <w:t>zgodnie z decyzją Starosty nr WŚ.6164.00026.2023.III w części dotyczącej wykonania cięć sanitarnych/porządkowych.</w:t>
      </w:r>
    </w:p>
    <w:p w14:paraId="06131820" w14:textId="77777777" w:rsidR="003541C6" w:rsidRPr="007733C2" w:rsidRDefault="003541C6" w:rsidP="003541C6">
      <w:pPr>
        <w:rPr>
          <w:rFonts w:cstheme="minorHAnsi"/>
        </w:rPr>
      </w:pPr>
    </w:p>
    <w:p w14:paraId="25914530" w14:textId="77777777" w:rsidR="003541C6" w:rsidRPr="007733C2" w:rsidRDefault="003541C6" w:rsidP="003541C6">
      <w:pPr>
        <w:numPr>
          <w:ilvl w:val="0"/>
          <w:numId w:val="1"/>
        </w:numPr>
        <w:suppressAutoHyphens/>
        <w:spacing w:after="0" w:line="240" w:lineRule="auto"/>
        <w:jc w:val="both"/>
        <w:rPr>
          <w:rFonts w:cstheme="minorHAnsi"/>
          <w:lang w:eastAsia="zh-CN"/>
        </w:rPr>
      </w:pPr>
      <w:r w:rsidRPr="007733C2">
        <w:rPr>
          <w:rFonts w:cstheme="minorHAnsi"/>
          <w:lang w:eastAsia="zh-CN"/>
        </w:rPr>
        <w:t xml:space="preserve">Szczegółowy zakres czynności niezbędnych do wykonania przez Kupującego określony jest </w:t>
      </w:r>
      <w:r w:rsidRPr="007733C2">
        <w:rPr>
          <w:rFonts w:cstheme="minorHAnsi"/>
          <w:lang w:eastAsia="zh-CN"/>
        </w:rPr>
        <w:br/>
        <w:t xml:space="preserve">w opisie przedmiotu zamówienia oraz zapytaniu ofertowym. Dokumenty te stanowią integralną część umowy. </w:t>
      </w:r>
    </w:p>
    <w:p w14:paraId="511819CE" w14:textId="77777777" w:rsidR="003541C6" w:rsidRPr="007733C2" w:rsidRDefault="003541C6" w:rsidP="003541C6">
      <w:pPr>
        <w:numPr>
          <w:ilvl w:val="0"/>
          <w:numId w:val="1"/>
        </w:numPr>
        <w:suppressAutoHyphens/>
        <w:spacing w:after="0" w:line="240" w:lineRule="auto"/>
        <w:jc w:val="both"/>
        <w:rPr>
          <w:rFonts w:cstheme="minorHAnsi"/>
          <w:lang w:eastAsia="zh-CN"/>
        </w:rPr>
      </w:pPr>
      <w:r w:rsidRPr="007733C2">
        <w:rPr>
          <w:rFonts w:cstheme="minorHAnsi"/>
          <w:lang w:eastAsia="zh-CN"/>
        </w:rPr>
        <w:t>Czynności muszą być wykonane zgodnie z obowiązującymi przepisami, normami oraz na ustalonych niniejszą umową warunkach.</w:t>
      </w:r>
    </w:p>
    <w:p w14:paraId="24A2C5BC" w14:textId="77777777" w:rsidR="003541C6" w:rsidRPr="007733C2" w:rsidRDefault="003541C6" w:rsidP="003541C6">
      <w:pPr>
        <w:numPr>
          <w:ilvl w:val="0"/>
          <w:numId w:val="1"/>
        </w:numPr>
        <w:suppressAutoHyphens/>
        <w:spacing w:after="0" w:line="240" w:lineRule="auto"/>
        <w:jc w:val="both"/>
        <w:rPr>
          <w:rFonts w:cstheme="minorHAnsi"/>
          <w:lang w:eastAsia="zh-CN"/>
        </w:rPr>
      </w:pPr>
      <w:r w:rsidRPr="007733C2">
        <w:rPr>
          <w:rFonts w:cstheme="minorHAnsi"/>
          <w:lang w:eastAsia="zh-CN"/>
        </w:rPr>
        <w:t>W ramach realizacji niniejszej umowy Kupujący jest zobowiązany do mechanicznej wycinki drzew, którą należy realizować zgodnie z technologią, przepisami, zgodnie z zaleceniami Sprzedającego.</w:t>
      </w:r>
    </w:p>
    <w:p w14:paraId="1388853B" w14:textId="77777777" w:rsidR="003541C6" w:rsidRPr="007733C2" w:rsidRDefault="003541C6" w:rsidP="003541C6">
      <w:pPr>
        <w:numPr>
          <w:ilvl w:val="0"/>
          <w:numId w:val="1"/>
        </w:numPr>
        <w:suppressAutoHyphens/>
        <w:spacing w:after="0" w:line="240" w:lineRule="auto"/>
        <w:jc w:val="both"/>
        <w:rPr>
          <w:rFonts w:cstheme="minorHAnsi"/>
        </w:rPr>
      </w:pPr>
      <w:r w:rsidRPr="007733C2">
        <w:rPr>
          <w:rFonts w:cstheme="minorHAnsi"/>
        </w:rPr>
        <w:t>Kupujący całość robót wykona przy użyciu własnego sprzętu oraz przy udziale osób przez niego zatrudnionych.</w:t>
      </w:r>
    </w:p>
    <w:p w14:paraId="776BEA4B" w14:textId="77777777" w:rsidR="003541C6" w:rsidRPr="007733C2" w:rsidRDefault="003541C6" w:rsidP="003541C6">
      <w:pPr>
        <w:numPr>
          <w:ilvl w:val="0"/>
          <w:numId w:val="1"/>
        </w:numPr>
        <w:suppressAutoHyphens/>
        <w:spacing w:after="0" w:line="240" w:lineRule="auto"/>
        <w:jc w:val="both"/>
        <w:rPr>
          <w:rFonts w:cstheme="minorHAnsi"/>
        </w:rPr>
      </w:pPr>
      <w:r w:rsidRPr="007733C2">
        <w:rPr>
          <w:rFonts w:cstheme="minorHAnsi"/>
        </w:rPr>
        <w:t xml:space="preserve">Kupujący oświadcza, że posiada pełną wiedzę, doświadczenie oraz sprzęt do wykonania przedmiotowych prac oraz deklaruje, że zlecone prace wykonane zostaną zgodnie z wiedzą </w:t>
      </w:r>
      <w:r w:rsidRPr="007733C2">
        <w:rPr>
          <w:rFonts w:cstheme="minorHAnsi"/>
        </w:rPr>
        <w:br/>
        <w:t>i sztuką w tym zakresie.</w:t>
      </w:r>
    </w:p>
    <w:p w14:paraId="0208327D" w14:textId="77777777" w:rsidR="003541C6" w:rsidRPr="00C96021" w:rsidRDefault="003541C6" w:rsidP="003541C6">
      <w:pPr>
        <w:numPr>
          <w:ilvl w:val="0"/>
          <w:numId w:val="1"/>
        </w:numPr>
        <w:suppressAutoHyphens/>
        <w:spacing w:after="0" w:line="240" w:lineRule="auto"/>
        <w:jc w:val="both"/>
        <w:rPr>
          <w:rFonts w:cstheme="minorHAnsi"/>
        </w:rPr>
      </w:pPr>
      <w:r w:rsidRPr="007733C2">
        <w:rPr>
          <w:rFonts w:cstheme="minorHAnsi"/>
        </w:rPr>
        <w:t>Kupujący bez zgody Sprzedającego wyrażonej na piśmie pod rygorem nieważności nie może powierzyć wykonania przedmiotowych robót podwykonawcom.</w:t>
      </w:r>
      <w:r w:rsidRPr="007733C2">
        <w:rPr>
          <w:rFonts w:cstheme="minorHAnsi"/>
          <w:b/>
        </w:rPr>
        <w:t xml:space="preserve"> </w:t>
      </w:r>
    </w:p>
    <w:p w14:paraId="0F85A6FA" w14:textId="77777777" w:rsidR="003541C6" w:rsidRPr="00313195" w:rsidRDefault="003541C6" w:rsidP="003541C6">
      <w:pPr>
        <w:numPr>
          <w:ilvl w:val="0"/>
          <w:numId w:val="1"/>
        </w:numPr>
        <w:suppressAutoHyphens/>
        <w:spacing w:after="0" w:line="240" w:lineRule="auto"/>
        <w:jc w:val="both"/>
        <w:rPr>
          <w:rFonts w:cstheme="minorHAnsi"/>
          <w:bCs/>
        </w:rPr>
      </w:pPr>
      <w:r w:rsidRPr="00C96021">
        <w:rPr>
          <w:rFonts w:cstheme="minorHAnsi"/>
          <w:bCs/>
        </w:rPr>
        <w:t xml:space="preserve">Kupujący ponosi pełną odpowiedzialność za </w:t>
      </w:r>
      <w:r>
        <w:rPr>
          <w:rFonts w:cstheme="minorHAnsi"/>
          <w:bCs/>
        </w:rPr>
        <w:t xml:space="preserve">wycinkę drewna, w tym wobec osób trzecich. </w:t>
      </w:r>
    </w:p>
    <w:p w14:paraId="156375D4" w14:textId="77777777" w:rsidR="003541C6" w:rsidRPr="007733C2" w:rsidRDefault="003541C6" w:rsidP="003541C6">
      <w:pPr>
        <w:jc w:val="both"/>
        <w:rPr>
          <w:rFonts w:cstheme="minorHAnsi"/>
        </w:rPr>
      </w:pPr>
    </w:p>
    <w:p w14:paraId="23AC088E" w14:textId="77777777" w:rsidR="003541C6" w:rsidRPr="007733C2" w:rsidRDefault="003541C6" w:rsidP="003541C6">
      <w:pPr>
        <w:jc w:val="center"/>
        <w:rPr>
          <w:rFonts w:cstheme="minorHAnsi"/>
        </w:rPr>
      </w:pPr>
      <w:r w:rsidRPr="007733C2">
        <w:rPr>
          <w:rFonts w:cstheme="minorHAnsi"/>
          <w:lang w:val="ru-RU"/>
        </w:rPr>
        <w:t xml:space="preserve">§ </w:t>
      </w:r>
      <w:r w:rsidRPr="007733C2">
        <w:rPr>
          <w:rFonts w:cstheme="minorHAnsi"/>
        </w:rPr>
        <w:t>4</w:t>
      </w:r>
    </w:p>
    <w:p w14:paraId="19D0EE74" w14:textId="77777777" w:rsidR="003541C6" w:rsidRPr="007733C2" w:rsidRDefault="003541C6" w:rsidP="003541C6">
      <w:pPr>
        <w:numPr>
          <w:ilvl w:val="0"/>
          <w:numId w:val="2"/>
        </w:numPr>
        <w:spacing w:after="0"/>
        <w:ind w:left="284" w:hanging="284"/>
        <w:jc w:val="both"/>
        <w:rPr>
          <w:rFonts w:cstheme="minorHAnsi"/>
        </w:rPr>
      </w:pPr>
      <w:r w:rsidRPr="007733C2">
        <w:rPr>
          <w:rFonts w:cstheme="minorHAnsi"/>
        </w:rPr>
        <w:t xml:space="preserve">Strony nie ponoszą odpowiedzialności z tytułu niewykonania lub nienależytego wykonania Umowy spowodowanego zdarzeniem o charakterze siły wyższej, przez które rozumie się zdarzenie zewnętrzne, niemożliwe do przewidzenia lub niemożliwe do zapobieżenia mimo działania Stron z należytą starannością takie jak (w szczególności): pożar, powódź lub długotrwałe opady atmosferyczne uniemożliwiające wjazd do lasu, susza, gradacja szkodliwych owadów, wiatrołomy oraz inne jak: wojna, strajki, zamieszki. </w:t>
      </w:r>
    </w:p>
    <w:p w14:paraId="7F589AD3" w14:textId="77777777" w:rsidR="003541C6" w:rsidRPr="007733C2" w:rsidRDefault="003541C6" w:rsidP="003541C6">
      <w:pPr>
        <w:numPr>
          <w:ilvl w:val="0"/>
          <w:numId w:val="2"/>
        </w:numPr>
        <w:tabs>
          <w:tab w:val="left" w:pos="142"/>
        </w:tabs>
        <w:spacing w:after="0"/>
        <w:ind w:left="284" w:hanging="284"/>
        <w:jc w:val="both"/>
        <w:rPr>
          <w:rFonts w:cstheme="minorHAnsi"/>
        </w:rPr>
      </w:pPr>
      <w:r w:rsidRPr="007733C2">
        <w:rPr>
          <w:rFonts w:cstheme="minorHAnsi"/>
        </w:rPr>
        <w:t>W razie wystąpienia zdarzenia siły wyższej Strony uzgodnią sposób dalszego wykonywania Umowy po ustaniu tego zdarzenia, jeżeli nie będzie możliwe wykonywanie Umowy na dotychczasowych warunkach.</w:t>
      </w:r>
    </w:p>
    <w:p w14:paraId="053883D2" w14:textId="77777777" w:rsidR="003541C6" w:rsidRPr="007733C2" w:rsidRDefault="003541C6" w:rsidP="003541C6">
      <w:pPr>
        <w:jc w:val="center"/>
        <w:rPr>
          <w:rFonts w:cstheme="minorHAnsi"/>
        </w:rPr>
      </w:pPr>
      <w:r w:rsidRPr="007733C2">
        <w:rPr>
          <w:rFonts w:cstheme="minorHAnsi"/>
        </w:rPr>
        <w:t>§ 5</w:t>
      </w:r>
    </w:p>
    <w:p w14:paraId="6425C9CE" w14:textId="77777777" w:rsidR="003541C6" w:rsidRPr="007733C2" w:rsidRDefault="003541C6" w:rsidP="003541C6">
      <w:pPr>
        <w:jc w:val="both"/>
        <w:rPr>
          <w:rFonts w:cstheme="minorHAnsi"/>
        </w:rPr>
      </w:pPr>
      <w:r>
        <w:rPr>
          <w:rFonts w:cstheme="minorHAnsi"/>
        </w:rPr>
        <w:t xml:space="preserve"> Strony wyłączają wszelkie uprawnienia Kupującego z tytułu rękojmi. </w:t>
      </w:r>
    </w:p>
    <w:p w14:paraId="18BBDEB9" w14:textId="77777777" w:rsidR="003541C6" w:rsidRPr="007733C2" w:rsidRDefault="003541C6" w:rsidP="003541C6">
      <w:pPr>
        <w:jc w:val="center"/>
        <w:rPr>
          <w:rFonts w:cstheme="minorHAnsi"/>
        </w:rPr>
      </w:pPr>
      <w:r w:rsidRPr="007733C2">
        <w:rPr>
          <w:rFonts w:cstheme="minorHAnsi"/>
        </w:rPr>
        <w:t>§ 6</w:t>
      </w:r>
    </w:p>
    <w:p w14:paraId="7A5C0E7C" w14:textId="77777777" w:rsidR="003541C6" w:rsidRPr="007733C2" w:rsidRDefault="003541C6" w:rsidP="003541C6">
      <w:pPr>
        <w:jc w:val="both"/>
        <w:rPr>
          <w:rFonts w:cstheme="minorHAnsi"/>
        </w:rPr>
      </w:pPr>
      <w:r w:rsidRPr="007733C2">
        <w:rPr>
          <w:rFonts w:cstheme="minorHAnsi"/>
        </w:rPr>
        <w:t>Jakiekolwiek zmiany umowy wymagają zachowania formy pisemnej pod rygorem nieważności.</w:t>
      </w:r>
    </w:p>
    <w:p w14:paraId="38A49C7D" w14:textId="77777777" w:rsidR="003541C6" w:rsidRPr="007733C2" w:rsidRDefault="003541C6" w:rsidP="003541C6">
      <w:pPr>
        <w:jc w:val="center"/>
        <w:rPr>
          <w:rFonts w:cstheme="minorHAnsi"/>
        </w:rPr>
      </w:pPr>
      <w:r w:rsidRPr="007733C2">
        <w:rPr>
          <w:rFonts w:cstheme="minorHAnsi"/>
          <w:lang w:val="ru-RU"/>
        </w:rPr>
        <w:t xml:space="preserve">§ </w:t>
      </w:r>
      <w:r w:rsidRPr="007733C2">
        <w:rPr>
          <w:rFonts w:cstheme="minorHAnsi"/>
        </w:rPr>
        <w:t>7</w:t>
      </w:r>
    </w:p>
    <w:p w14:paraId="1E14418D" w14:textId="77777777" w:rsidR="003541C6" w:rsidRPr="007733C2" w:rsidRDefault="003541C6" w:rsidP="003541C6">
      <w:pPr>
        <w:numPr>
          <w:ilvl w:val="0"/>
          <w:numId w:val="3"/>
        </w:numPr>
        <w:tabs>
          <w:tab w:val="left" w:pos="426"/>
        </w:tabs>
        <w:spacing w:after="0" w:line="240" w:lineRule="auto"/>
        <w:ind w:left="284" w:hanging="284"/>
        <w:contextualSpacing/>
        <w:jc w:val="both"/>
        <w:rPr>
          <w:rFonts w:cstheme="minorHAnsi"/>
        </w:rPr>
      </w:pPr>
      <w:r w:rsidRPr="007733C2">
        <w:rPr>
          <w:rFonts w:cstheme="minorHAnsi"/>
        </w:rPr>
        <w:t>W sprawach nieuregulowanych niniejszą umową mają zastosowanie odpowiednie przepisy Kodeksu Cywilnego.</w:t>
      </w:r>
    </w:p>
    <w:p w14:paraId="0A238568" w14:textId="77777777" w:rsidR="003541C6" w:rsidRPr="007733C2" w:rsidRDefault="003541C6" w:rsidP="003541C6">
      <w:pPr>
        <w:numPr>
          <w:ilvl w:val="0"/>
          <w:numId w:val="3"/>
        </w:numPr>
        <w:spacing w:after="0" w:line="240" w:lineRule="auto"/>
        <w:ind w:left="284" w:hanging="284"/>
        <w:contextualSpacing/>
        <w:jc w:val="both"/>
        <w:rPr>
          <w:rFonts w:cstheme="minorHAnsi"/>
        </w:rPr>
      </w:pPr>
      <w:r w:rsidRPr="007733C2">
        <w:rPr>
          <w:rFonts w:cstheme="minorHAnsi"/>
        </w:rPr>
        <w:t>W przypadku sporów strony zobowiązują się do rozstrzygnięcia polubownego.</w:t>
      </w:r>
    </w:p>
    <w:p w14:paraId="0FC1AFB1" w14:textId="77777777" w:rsidR="003541C6" w:rsidRPr="007733C2" w:rsidRDefault="003541C6" w:rsidP="003541C6">
      <w:pPr>
        <w:tabs>
          <w:tab w:val="left" w:pos="567"/>
        </w:tabs>
        <w:ind w:left="284"/>
        <w:jc w:val="both"/>
        <w:rPr>
          <w:rFonts w:cstheme="minorHAnsi"/>
        </w:rPr>
      </w:pPr>
      <w:r w:rsidRPr="007733C2">
        <w:rPr>
          <w:rFonts w:cstheme="minorHAnsi"/>
        </w:rPr>
        <w:t>W przypadku braku osiągnięcia porozumienia sądem właściwym do rozstrzygnięcia sporów będzie sąd właściwy ze względu na siedzibę Sprzedającego.</w:t>
      </w:r>
    </w:p>
    <w:p w14:paraId="147DC2AA" w14:textId="77777777" w:rsidR="003541C6" w:rsidRPr="007733C2" w:rsidRDefault="003541C6" w:rsidP="003541C6">
      <w:pPr>
        <w:jc w:val="center"/>
        <w:rPr>
          <w:rFonts w:cstheme="minorHAnsi"/>
        </w:rPr>
      </w:pPr>
    </w:p>
    <w:p w14:paraId="37A1B16D" w14:textId="77777777" w:rsidR="003541C6" w:rsidRPr="007733C2" w:rsidRDefault="003541C6" w:rsidP="003541C6">
      <w:pPr>
        <w:jc w:val="center"/>
        <w:rPr>
          <w:rFonts w:cstheme="minorHAnsi"/>
        </w:rPr>
      </w:pPr>
      <w:r w:rsidRPr="007733C2">
        <w:rPr>
          <w:rFonts w:cstheme="minorHAnsi"/>
        </w:rPr>
        <w:t>§ 8</w:t>
      </w:r>
    </w:p>
    <w:p w14:paraId="512068E1" w14:textId="77777777" w:rsidR="003541C6" w:rsidRPr="007733C2" w:rsidRDefault="003541C6" w:rsidP="003541C6">
      <w:pPr>
        <w:rPr>
          <w:rFonts w:cstheme="minorHAnsi"/>
        </w:rPr>
      </w:pPr>
      <w:r w:rsidRPr="007733C2">
        <w:rPr>
          <w:rFonts w:cstheme="minorHAnsi"/>
        </w:rPr>
        <w:t>Niniejsza umowa została sporządzona w dwóch jednobrzmiących egzemplarzach, po jednym dla każdej ze stron.</w:t>
      </w:r>
    </w:p>
    <w:p w14:paraId="6364681D" w14:textId="77777777" w:rsidR="003541C6" w:rsidRPr="007733C2" w:rsidRDefault="003541C6" w:rsidP="003541C6">
      <w:pPr>
        <w:rPr>
          <w:rFonts w:cstheme="minorHAnsi"/>
        </w:rPr>
      </w:pPr>
    </w:p>
    <w:p w14:paraId="1DFAFB5A" w14:textId="77777777" w:rsidR="003541C6" w:rsidRPr="007733C2" w:rsidRDefault="003541C6" w:rsidP="003541C6">
      <w:pPr>
        <w:jc w:val="center"/>
        <w:rPr>
          <w:rFonts w:cstheme="minorHAnsi"/>
          <w:b/>
          <w:bCs/>
        </w:rPr>
      </w:pPr>
      <w:r w:rsidRPr="007733C2">
        <w:rPr>
          <w:rFonts w:cstheme="minorHAnsi"/>
          <w:b/>
          <w:bCs/>
        </w:rPr>
        <w:t>SPRZEDAJĄCY</w:t>
      </w:r>
      <w:r>
        <w:rPr>
          <w:rFonts w:cstheme="minorHAnsi"/>
          <w:b/>
          <w:bCs/>
        </w:rPr>
        <w:t xml:space="preserve">                                                        </w:t>
      </w:r>
      <w:r w:rsidRPr="007733C2">
        <w:rPr>
          <w:rFonts w:cstheme="minorHAnsi"/>
          <w:b/>
          <w:bCs/>
        </w:rPr>
        <w:t>NABYWCA</w:t>
      </w:r>
    </w:p>
    <w:p w14:paraId="408964DE" w14:textId="77777777" w:rsidR="003541C6" w:rsidRPr="007733C2" w:rsidRDefault="003541C6" w:rsidP="003541C6">
      <w:pPr>
        <w:rPr>
          <w:rFonts w:cstheme="minorHAnsi"/>
        </w:rPr>
      </w:pPr>
    </w:p>
    <w:p w14:paraId="71EF62D3" w14:textId="77777777" w:rsidR="003541C6" w:rsidRPr="007733C2" w:rsidRDefault="003541C6" w:rsidP="003541C6">
      <w:pPr>
        <w:rPr>
          <w:rFonts w:cstheme="minorHAnsi"/>
        </w:rPr>
      </w:pPr>
      <w:r>
        <w:rPr>
          <w:rFonts w:cstheme="minorHAnsi"/>
        </w:rPr>
        <w:t xml:space="preserve">           </w:t>
      </w:r>
      <w:r w:rsidRPr="007733C2">
        <w:rPr>
          <w:rFonts w:cstheme="minorHAnsi"/>
        </w:rPr>
        <w:t>………..…………………………………</w:t>
      </w:r>
      <w:r w:rsidRPr="007733C2">
        <w:rPr>
          <w:rFonts w:cstheme="minorHAnsi"/>
        </w:rPr>
        <w:tab/>
      </w:r>
      <w:r w:rsidRPr="007733C2">
        <w:rPr>
          <w:rFonts w:cstheme="minorHAnsi"/>
        </w:rPr>
        <w:tab/>
      </w:r>
      <w:r>
        <w:rPr>
          <w:rFonts w:cstheme="minorHAnsi"/>
        </w:rPr>
        <w:t xml:space="preserve">        </w:t>
      </w:r>
      <w:r w:rsidRPr="007733C2">
        <w:rPr>
          <w:rFonts w:cstheme="minorHAnsi"/>
        </w:rPr>
        <w:tab/>
      </w:r>
      <w:r>
        <w:rPr>
          <w:rFonts w:cstheme="minorHAnsi"/>
        </w:rPr>
        <w:t xml:space="preserve">        </w:t>
      </w:r>
      <w:r w:rsidRPr="007733C2">
        <w:rPr>
          <w:rFonts w:cstheme="minorHAnsi"/>
        </w:rPr>
        <w:t>………………………………………………</w:t>
      </w:r>
    </w:p>
    <w:p w14:paraId="07AF321D" w14:textId="77777777" w:rsidR="003541C6" w:rsidRDefault="003541C6" w:rsidP="003541C6">
      <w:pPr>
        <w:jc w:val="center"/>
        <w:rPr>
          <w:rFonts w:cstheme="minorHAnsi"/>
        </w:rPr>
      </w:pPr>
      <w:r w:rsidRPr="007733C2">
        <w:rPr>
          <w:rFonts w:cstheme="minorHAnsi"/>
          <w:i/>
        </w:rPr>
        <w:t>(Podpis i pieczęć)</w:t>
      </w:r>
      <w:r>
        <w:rPr>
          <w:rFonts w:cstheme="minorHAnsi"/>
          <w:i/>
        </w:rPr>
        <w:t xml:space="preserve">                                                  </w:t>
      </w:r>
      <w:r w:rsidRPr="007733C2">
        <w:rPr>
          <w:rFonts w:cstheme="minorHAnsi"/>
          <w:i/>
        </w:rPr>
        <w:t>( Podpis i pieczęć)</w:t>
      </w:r>
      <w:r>
        <w:rPr>
          <w:rFonts w:cstheme="minorHAnsi"/>
        </w:rPr>
        <w:t xml:space="preserve">     </w:t>
      </w:r>
    </w:p>
    <w:p w14:paraId="672246F1" w14:textId="77777777" w:rsidR="003541C6" w:rsidRDefault="003541C6" w:rsidP="003541C6">
      <w:pPr>
        <w:jc w:val="center"/>
        <w:rPr>
          <w:rFonts w:cstheme="minorHAnsi"/>
        </w:rPr>
      </w:pPr>
    </w:p>
    <w:p w14:paraId="19396D65" w14:textId="77777777" w:rsidR="00D2362D" w:rsidRDefault="00D2362D"/>
    <w:sectPr w:rsidR="00D236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B31629"/>
    <w:multiLevelType w:val="hybridMultilevel"/>
    <w:tmpl w:val="68CCF304"/>
    <w:lvl w:ilvl="0" w:tplc="546C12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C3CB35A">
      <w:start w:val="1"/>
      <w:numFmt w:val="decimal"/>
      <w:lvlText w:val="%2."/>
      <w:lvlJc w:val="left"/>
      <w:pPr>
        <w:tabs>
          <w:tab w:val="num" w:pos="720"/>
        </w:tabs>
        <w:ind w:left="720" w:hanging="363"/>
      </w:pPr>
      <w:rPr>
        <w:rFonts w:ascii="Cambria" w:hAnsi="Cambria" w:cs="Times New Roman" w:hint="default"/>
        <w:sz w:val="22"/>
        <w:szCs w:val="22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D7C5FAE"/>
    <w:multiLevelType w:val="hybridMultilevel"/>
    <w:tmpl w:val="DCFA0B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61E20D2"/>
    <w:multiLevelType w:val="hybridMultilevel"/>
    <w:tmpl w:val="5F3AC49E"/>
    <w:lvl w:ilvl="0" w:tplc="69A0B862">
      <w:start w:val="1"/>
      <w:numFmt w:val="decimal"/>
      <w:lvlText w:val="%1."/>
      <w:lvlJc w:val="left"/>
      <w:pPr>
        <w:tabs>
          <w:tab w:val="num" w:pos="720"/>
        </w:tabs>
        <w:ind w:left="720" w:hanging="363"/>
      </w:pPr>
      <w:rPr>
        <w:rFonts w:ascii="Cambr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27482962">
    <w:abstractNumId w:val="0"/>
  </w:num>
  <w:num w:numId="2" w16cid:durableId="539056845">
    <w:abstractNumId w:val="2"/>
  </w:num>
  <w:num w:numId="3" w16cid:durableId="1381570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CC2"/>
    <w:rsid w:val="000E2B60"/>
    <w:rsid w:val="00251CC2"/>
    <w:rsid w:val="002A5D93"/>
    <w:rsid w:val="003541C6"/>
    <w:rsid w:val="0083437C"/>
    <w:rsid w:val="00C76785"/>
    <w:rsid w:val="00D23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B66AF0"/>
  <w15:chartTrackingRefBased/>
  <w15:docId w15:val="{55BB3AE4-D2AC-4568-BE75-E049DBC94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541C6"/>
    <w:pPr>
      <w:spacing w:after="240"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2A5D93"/>
    <w:pPr>
      <w:keepNext/>
      <w:keepLines/>
      <w:outlineLvl w:val="0"/>
    </w:pPr>
    <w:rPr>
      <w:rFonts w:asciiTheme="majorHAnsi" w:eastAsiaTheme="majorEastAsia" w:hAnsiTheme="majorHAnsi" w:cstheme="majorBidi"/>
      <w:b/>
      <w:sz w:val="24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A5D93"/>
    <w:pPr>
      <w:keepNext/>
      <w:keepLines/>
      <w:outlineLvl w:val="1"/>
    </w:pPr>
    <w:rPr>
      <w:rFonts w:asciiTheme="majorHAnsi" w:eastAsiaTheme="majorEastAsia" w:hAnsiTheme="majorHAnsi" w:cstheme="majorBidi"/>
      <w:sz w:val="24"/>
      <w:szCs w:val="2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A5D93"/>
    <w:rPr>
      <w:rFonts w:asciiTheme="majorHAnsi" w:eastAsiaTheme="majorEastAsia" w:hAnsiTheme="majorHAnsi" w:cstheme="majorBidi"/>
      <w:b/>
      <w:sz w:val="24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2A5D93"/>
    <w:rPr>
      <w:rFonts w:asciiTheme="majorHAnsi" w:eastAsiaTheme="majorEastAsia" w:hAnsiTheme="majorHAnsi" w:cstheme="majorBidi"/>
      <w:sz w:val="24"/>
      <w:szCs w:val="26"/>
    </w:rPr>
  </w:style>
  <w:style w:type="paragraph" w:styleId="Akapitzlist">
    <w:name w:val="List Paragraph"/>
    <w:basedOn w:val="Normalny"/>
    <w:uiPriority w:val="34"/>
    <w:qFormat/>
    <w:rsid w:val="003541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798</Words>
  <Characters>4789</Characters>
  <Application>Microsoft Office Word</Application>
  <DocSecurity>0</DocSecurity>
  <Lines>39</Lines>
  <Paragraphs>11</Paragraphs>
  <ScaleCrop>false</ScaleCrop>
  <Company/>
  <LinksUpToDate>false</LinksUpToDate>
  <CharactersWithSpaces>5576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Skrzypczak</dc:creator>
  <cp:keywords/>
  <dc:description/>
  <cp:lastModifiedBy>Joanna Skrzypczak</cp:lastModifiedBy>
  <cp:revision>3</cp:revision>
  <dcterms:created xsi:type="dcterms:W3CDTF">2024-09-05T13:18:00Z</dcterms:created>
  <dcterms:modified xsi:type="dcterms:W3CDTF">2024-09-06T09:56:00Z</dcterms:modified>
</cp:coreProperties>
</file>