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B1DAA" w14:textId="77777777" w:rsidR="0025043F" w:rsidRDefault="003E71B3">
      <w:pPr>
        <w:spacing w:after="0"/>
        <w:ind w:left="-24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W w:w="9730" w:type="dxa"/>
        <w:tblInd w:w="-254" w:type="dxa"/>
        <w:tblCellMar>
          <w:top w:w="41" w:type="dxa"/>
          <w:left w:w="72" w:type="dxa"/>
          <w:right w:w="55" w:type="dxa"/>
        </w:tblCellMar>
        <w:tblLook w:val="04A0" w:firstRow="1" w:lastRow="0" w:firstColumn="1" w:lastColumn="0" w:noHBand="0" w:noVBand="1"/>
      </w:tblPr>
      <w:tblGrid>
        <w:gridCol w:w="2246"/>
        <w:gridCol w:w="7484"/>
      </w:tblGrid>
      <w:tr w:rsidR="0025043F" w:rsidRPr="002630FC" w14:paraId="51EB2F02" w14:textId="77777777" w:rsidTr="005C50C9">
        <w:trPr>
          <w:trHeight w:val="1618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E0702" w14:textId="5A120437" w:rsidR="0025043F" w:rsidRPr="005C50C9" w:rsidRDefault="007E1636" w:rsidP="005C50C9">
            <w:pPr>
              <w:spacing w:after="0" w:line="240" w:lineRule="auto"/>
              <w:ind w:left="38"/>
              <w:jc w:val="center"/>
              <w:rPr>
                <w:rFonts w:ascii="Arial Narrow" w:hAnsi="Arial Narrow"/>
              </w:rPr>
            </w:pPr>
            <w:r w:rsidRPr="005C50C9">
              <w:rPr>
                <w:rFonts w:ascii="Arial Narrow" w:hAnsi="Arial Narrow"/>
                <w:noProof/>
              </w:rPr>
              <w:drawing>
                <wp:inline distT="0" distB="0" distL="0" distR="0" wp14:anchorId="6A6D8099" wp14:editId="269C6D18">
                  <wp:extent cx="600075" cy="666750"/>
                  <wp:effectExtent l="0" t="0" r="0" b="0"/>
                  <wp:docPr id="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2FA222" w14:textId="77777777" w:rsidR="0025043F" w:rsidRPr="005C50C9" w:rsidRDefault="003E71B3" w:rsidP="005C50C9">
            <w:pPr>
              <w:spacing w:after="0" w:line="240" w:lineRule="auto"/>
              <w:ind w:right="18"/>
              <w:jc w:val="center"/>
              <w:rPr>
                <w:rFonts w:ascii="Arial Narrow" w:hAnsi="Arial Narrow"/>
              </w:rPr>
            </w:pPr>
            <w:r w:rsidRPr="005C50C9">
              <w:rPr>
                <w:rFonts w:ascii="Arial Narrow" w:eastAsia="Arial" w:hAnsi="Arial Narrow" w:cs="Arial"/>
                <w:b/>
              </w:rPr>
              <w:t xml:space="preserve">KARTA USŁUG </w:t>
            </w:r>
          </w:p>
          <w:p w14:paraId="776BB3FC" w14:textId="77777777" w:rsidR="0025043F" w:rsidRPr="005C50C9" w:rsidRDefault="003E71B3" w:rsidP="005C50C9">
            <w:pPr>
              <w:spacing w:after="0" w:line="240" w:lineRule="auto"/>
              <w:ind w:right="17"/>
              <w:jc w:val="center"/>
              <w:rPr>
                <w:rFonts w:ascii="Arial Narrow" w:hAnsi="Arial Narrow"/>
              </w:rPr>
            </w:pPr>
            <w:r w:rsidRPr="005C50C9">
              <w:rPr>
                <w:rFonts w:ascii="Arial Narrow" w:eastAsia="Arial" w:hAnsi="Arial Narrow" w:cs="Arial"/>
              </w:rPr>
              <w:t xml:space="preserve">URZĄD GMINY KOMORNIKI </w:t>
            </w:r>
          </w:p>
          <w:p w14:paraId="324A90D2" w14:textId="77777777" w:rsidR="007E1636" w:rsidRDefault="003E71B3" w:rsidP="005C50C9">
            <w:pPr>
              <w:spacing w:after="10" w:line="240" w:lineRule="auto"/>
              <w:ind w:left="652" w:right="618"/>
              <w:jc w:val="center"/>
              <w:rPr>
                <w:rFonts w:ascii="Arial Narrow" w:eastAsia="Arial" w:hAnsi="Arial Narrow" w:cs="Arial"/>
              </w:rPr>
            </w:pPr>
            <w:r w:rsidRPr="005C50C9">
              <w:rPr>
                <w:rFonts w:ascii="Arial Narrow" w:eastAsia="Arial" w:hAnsi="Arial Narrow" w:cs="Arial"/>
              </w:rPr>
              <w:t xml:space="preserve">ul. Stawna 1, 62-052 Komorniki, tel.: 61 8107 751, fax.: 61 8107 985 </w:t>
            </w:r>
          </w:p>
          <w:p w14:paraId="79E4CF3E" w14:textId="03356404" w:rsidR="0025043F" w:rsidRPr="005C50C9" w:rsidRDefault="003E71B3" w:rsidP="005C50C9">
            <w:pPr>
              <w:spacing w:after="10" w:line="240" w:lineRule="auto"/>
              <w:ind w:left="652" w:right="618"/>
              <w:jc w:val="center"/>
              <w:rPr>
                <w:rFonts w:ascii="Arial Narrow" w:hAnsi="Arial Narrow"/>
              </w:rPr>
            </w:pPr>
            <w:r w:rsidRPr="005C50C9">
              <w:rPr>
                <w:rFonts w:ascii="Arial Narrow" w:eastAsia="Arial" w:hAnsi="Arial Narrow" w:cs="Arial"/>
              </w:rPr>
              <w:t xml:space="preserve">e-mail.: </w:t>
            </w:r>
            <w:r w:rsidRPr="005C50C9">
              <w:rPr>
                <w:rFonts w:ascii="Arial Narrow" w:eastAsia="Arial" w:hAnsi="Arial Narrow" w:cs="Arial"/>
                <w:color w:val="0000FF"/>
                <w:u w:val="single" w:color="0000FF"/>
              </w:rPr>
              <w:t>sekretariat@komorniki.pl</w:t>
            </w:r>
            <w:r w:rsidRPr="005C50C9">
              <w:rPr>
                <w:rFonts w:ascii="Arial Narrow" w:eastAsia="Arial" w:hAnsi="Arial Narrow" w:cs="Arial"/>
              </w:rPr>
              <w:t xml:space="preserve"> </w:t>
            </w:r>
            <w:r w:rsidRPr="005C50C9">
              <w:rPr>
                <w:rFonts w:ascii="Arial Narrow" w:eastAsia="Arial" w:hAnsi="Arial Narrow" w:cs="Arial"/>
                <w:color w:val="0000FF"/>
                <w:u w:val="single" w:color="0000FF"/>
              </w:rPr>
              <w:t>www.komorniki.pl</w:t>
            </w:r>
            <w:r w:rsidRPr="005C50C9">
              <w:rPr>
                <w:rFonts w:ascii="Arial Narrow" w:eastAsia="Arial" w:hAnsi="Arial Narrow" w:cs="Arial"/>
              </w:rPr>
              <w:t xml:space="preserve"> </w:t>
            </w:r>
          </w:p>
          <w:p w14:paraId="59EF71BC" w14:textId="77777777" w:rsidR="0025043F" w:rsidRPr="005C50C9" w:rsidRDefault="003E71B3" w:rsidP="005C50C9">
            <w:pPr>
              <w:spacing w:after="0" w:line="240" w:lineRule="auto"/>
              <w:ind w:right="24"/>
              <w:jc w:val="center"/>
              <w:rPr>
                <w:rFonts w:ascii="Arial Narrow" w:hAnsi="Arial Narrow"/>
              </w:rPr>
            </w:pPr>
            <w:r w:rsidRPr="005C50C9">
              <w:rPr>
                <w:rFonts w:ascii="Arial Narrow" w:eastAsia="Arial" w:hAnsi="Arial Narrow" w:cs="Arial"/>
              </w:rPr>
              <w:t>PEKAO SA O. Poznań 39 1240 1747 1111 0000 1848 8975</w:t>
            </w:r>
            <w:r w:rsidRPr="005C50C9">
              <w:rPr>
                <w:rFonts w:ascii="Arial Narrow" w:eastAsia="Arial" w:hAnsi="Arial Narrow" w:cs="Arial"/>
                <w:b/>
              </w:rPr>
              <w:t xml:space="preserve"> </w:t>
            </w:r>
          </w:p>
        </w:tc>
      </w:tr>
      <w:tr w:rsidR="0025043F" w:rsidRPr="002630FC" w14:paraId="4B757EB6" w14:textId="77777777" w:rsidTr="005C50C9">
        <w:trPr>
          <w:trHeight w:val="835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6774747" w14:textId="77777777" w:rsidR="0025043F" w:rsidRPr="005C50C9" w:rsidRDefault="0025043F" w:rsidP="005C50C9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74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649AE" w14:textId="77777777" w:rsidR="0025043F" w:rsidRPr="005C50C9" w:rsidRDefault="003E71B3" w:rsidP="0035185B">
            <w:pPr>
              <w:spacing w:after="0" w:line="240" w:lineRule="auto"/>
              <w:ind w:left="758" w:right="2133"/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5C50C9">
              <w:rPr>
                <w:rFonts w:ascii="Arial Narrow" w:eastAsia="Arial" w:hAnsi="Arial Narrow" w:cs="Arial"/>
                <w:b/>
                <w:i/>
                <w:sz w:val="28"/>
                <w:szCs w:val="28"/>
              </w:rPr>
              <w:t>WYDANIE</w:t>
            </w:r>
            <w:r w:rsidR="0035185B">
              <w:rPr>
                <w:rFonts w:ascii="Arial Narrow" w:eastAsia="Arial" w:hAnsi="Arial Narrow" w:cs="Arial"/>
                <w:b/>
                <w:i/>
                <w:sz w:val="28"/>
                <w:szCs w:val="28"/>
              </w:rPr>
              <w:t xml:space="preserve"> ZAŚWIADCZENIA LUB INFORMACJI O DOSTĘPIE DO DROGI PUBLICZNEJ</w:t>
            </w:r>
          </w:p>
        </w:tc>
      </w:tr>
      <w:tr w:rsidR="0025043F" w:rsidRPr="002630FC" w14:paraId="72BFF5E1" w14:textId="77777777" w:rsidTr="005C50C9">
        <w:trPr>
          <w:trHeight w:val="768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AF889" w14:textId="77777777" w:rsidR="0025043F" w:rsidRPr="005C50C9" w:rsidRDefault="003E71B3" w:rsidP="005C50C9">
            <w:pPr>
              <w:spacing w:after="0" w:line="240" w:lineRule="auto"/>
              <w:ind w:right="4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Wydział: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6D999A" w14:textId="77777777" w:rsidR="0025043F" w:rsidRPr="005C50C9" w:rsidRDefault="003E71B3" w:rsidP="005C50C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 </w:t>
            </w:r>
          </w:p>
          <w:p w14:paraId="5AAA9045" w14:textId="77777777" w:rsidR="0025043F" w:rsidRPr="005C50C9" w:rsidRDefault="003E71B3" w:rsidP="005C50C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Wydział Infrastruktury </w:t>
            </w:r>
            <w:r w:rsidR="002630FC" w:rsidRPr="005C50C9">
              <w:rPr>
                <w:rFonts w:ascii="Arial Narrow" w:eastAsia="Arial" w:hAnsi="Arial Narrow" w:cs="Arial"/>
                <w:sz w:val="24"/>
                <w:szCs w:val="24"/>
              </w:rPr>
              <w:t>Drogowej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</w:p>
          <w:p w14:paraId="5C6D937C" w14:textId="77777777" w:rsidR="0025043F" w:rsidRPr="005C50C9" w:rsidRDefault="003E71B3" w:rsidP="005C50C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</w:p>
        </w:tc>
      </w:tr>
      <w:tr w:rsidR="0025043F" w:rsidRPr="002630FC" w14:paraId="616B677C" w14:textId="77777777" w:rsidTr="005C50C9">
        <w:trPr>
          <w:trHeight w:val="701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89FEA" w14:textId="77777777" w:rsidR="0025043F" w:rsidRPr="005C50C9" w:rsidRDefault="003E71B3" w:rsidP="005C50C9">
            <w:pPr>
              <w:spacing w:after="0" w:line="240" w:lineRule="auto"/>
              <w:ind w:left="48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Osoba odpowiedzialna: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BB27F" w14:textId="77777777" w:rsidR="0025043F" w:rsidRPr="005C50C9" w:rsidRDefault="00960DE1" w:rsidP="005C50C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>Michał Wąż</w:t>
            </w:r>
            <w:r w:rsidR="003E71B3" w:rsidRPr="005C50C9">
              <w:rPr>
                <w:rFonts w:ascii="Arial Narrow" w:eastAsia="Arial" w:hAnsi="Arial Narrow" w:cs="Arial"/>
                <w:sz w:val="24"/>
                <w:szCs w:val="24"/>
              </w:rPr>
              <w:t>, pok. 1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>13</w:t>
            </w:r>
            <w:r w:rsidR="003E71B3"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(I piętro), tel. 61 8100 636, </w:t>
            </w:r>
            <w:r w:rsidR="002630FC" w:rsidRPr="005C50C9">
              <w:rPr>
                <w:rFonts w:ascii="Arial Narrow" w:eastAsia="Arial" w:hAnsi="Arial Narrow" w:cs="Arial"/>
                <w:color w:val="0000FF"/>
                <w:sz w:val="24"/>
                <w:szCs w:val="24"/>
                <w:u w:val="single" w:color="0000FF"/>
              </w:rPr>
              <w:t>drogi</w:t>
            </w:r>
            <w:r w:rsidR="003E71B3" w:rsidRPr="005C50C9">
              <w:rPr>
                <w:rFonts w:ascii="Arial Narrow" w:eastAsia="Arial" w:hAnsi="Arial Narrow" w:cs="Arial"/>
                <w:color w:val="0000FF"/>
                <w:sz w:val="24"/>
                <w:szCs w:val="24"/>
                <w:u w:val="single" w:color="0000FF"/>
              </w:rPr>
              <w:t>@komorniki.pl</w:t>
            </w:r>
            <w:r w:rsidR="003E71B3"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</w:p>
        </w:tc>
      </w:tr>
      <w:tr w:rsidR="0025043F" w:rsidRPr="002630FC" w14:paraId="4EE57427" w14:textId="77777777" w:rsidTr="005C50C9">
        <w:trPr>
          <w:trHeight w:val="2256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DE679" w14:textId="77777777" w:rsidR="0025043F" w:rsidRPr="005C50C9" w:rsidRDefault="003E71B3" w:rsidP="005C50C9">
            <w:pPr>
              <w:spacing w:after="0" w:line="240" w:lineRule="auto"/>
              <w:ind w:left="43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Wymagane dokumenty: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FAC6A" w14:textId="0E467A52" w:rsidR="0035185B" w:rsidRPr="0035185B" w:rsidRDefault="003E71B3" w:rsidP="005C50C9">
            <w:pPr>
              <w:numPr>
                <w:ilvl w:val="0"/>
                <w:numId w:val="1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Wypełniony wniosek </w:t>
            </w:r>
            <w:r w:rsidR="007E1636">
              <w:rPr>
                <w:rFonts w:ascii="Arial Narrow" w:eastAsia="Arial" w:hAnsi="Arial Narrow" w:cs="Arial"/>
                <w:sz w:val="24"/>
                <w:szCs w:val="24"/>
              </w:rPr>
              <w:t>o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wydanie </w:t>
            </w:r>
            <w:r w:rsidR="0035185B" w:rsidRPr="009163CF">
              <w:rPr>
                <w:rFonts w:ascii="Arial Narrow" w:hAnsi="Arial Narrow"/>
                <w:u w:val="single"/>
              </w:rPr>
              <w:t>zaświadczenia lub informacji</w:t>
            </w:r>
            <w:r w:rsidR="0035185B" w:rsidRPr="000026BF">
              <w:rPr>
                <w:rFonts w:ascii="Arial Narrow" w:hAnsi="Arial Narrow"/>
              </w:rPr>
              <w:t xml:space="preserve"> o dostępie do drogi publicznej</w:t>
            </w:r>
            <w:r w:rsidR="0035185B" w:rsidRPr="005C50C9">
              <w:rPr>
                <w:rFonts w:ascii="Arial Narrow" w:eastAsia="Arial" w:hAnsi="Arial Narrow" w:cs="Arial"/>
                <w:sz w:val="24"/>
                <w:szCs w:val="24"/>
                <w:u w:val="single" w:color="000000"/>
              </w:rPr>
              <w:t xml:space="preserve"> </w:t>
            </w:r>
          </w:p>
          <w:p w14:paraId="16F62D1C" w14:textId="77777777" w:rsidR="0025043F" w:rsidRPr="005C50C9" w:rsidRDefault="003E71B3" w:rsidP="005C50C9">
            <w:pPr>
              <w:numPr>
                <w:ilvl w:val="0"/>
                <w:numId w:val="1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sz w:val="24"/>
                <w:szCs w:val="24"/>
                <w:u w:val="single" w:color="000000"/>
              </w:rPr>
              <w:t>Załączniki: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</w:p>
          <w:p w14:paraId="766CBCDD" w14:textId="57A5C492" w:rsidR="007B27D3" w:rsidRPr="007B27D3" w:rsidRDefault="0035185B" w:rsidP="009163CF">
            <w:pPr>
              <w:numPr>
                <w:ilvl w:val="0"/>
                <w:numId w:val="2"/>
              </w:numPr>
              <w:spacing w:after="0" w:line="240" w:lineRule="auto"/>
              <w:ind w:hanging="346"/>
              <w:rPr>
                <w:rFonts w:ascii="Arial Narrow" w:hAnsi="Arial Narrow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 Narrow" w:eastAsia="Arial" w:hAnsi="Arial Narrow" w:cs="Arial"/>
                <w:sz w:val="24"/>
                <w:szCs w:val="24"/>
              </w:rPr>
              <w:t xml:space="preserve">Potwierdzenie wykonania opłaty skarbowej </w:t>
            </w:r>
            <w:r w:rsidRPr="009163CF">
              <w:rPr>
                <w:rFonts w:ascii="Arial Narrow" w:eastAsia="Arial" w:hAnsi="Arial Narrow" w:cs="Arial"/>
                <w:b/>
                <w:bCs/>
                <w:sz w:val="24"/>
                <w:szCs w:val="24"/>
                <w:u w:val="single"/>
              </w:rPr>
              <w:t xml:space="preserve">w przypadku wydania zaświadczenia </w:t>
            </w:r>
            <w:r w:rsidR="007E1636">
              <w:rPr>
                <w:rFonts w:ascii="Arial Narrow" w:eastAsia="Arial" w:hAnsi="Arial Narrow" w:cs="Arial"/>
                <w:b/>
                <w:bCs/>
                <w:sz w:val="24"/>
                <w:szCs w:val="24"/>
                <w:u w:val="single"/>
              </w:rPr>
              <w:t>o</w:t>
            </w:r>
            <w:r w:rsidRPr="009163CF">
              <w:rPr>
                <w:rFonts w:ascii="Arial Narrow" w:eastAsia="Arial" w:hAnsi="Arial Narrow" w:cs="Arial"/>
                <w:b/>
                <w:bCs/>
                <w:sz w:val="24"/>
                <w:szCs w:val="24"/>
                <w:u w:val="single"/>
              </w:rPr>
              <w:t xml:space="preserve"> dostępie do drogi publicznej</w:t>
            </w:r>
            <w:r w:rsidR="007B27D3">
              <w:rPr>
                <w:rFonts w:ascii="Arial Narrow" w:eastAsia="Arial" w:hAnsi="Arial Narrow" w:cs="Arial"/>
                <w:b/>
                <w:bCs/>
                <w:sz w:val="24"/>
                <w:szCs w:val="24"/>
                <w:u w:val="single"/>
              </w:rPr>
              <w:t xml:space="preserve"> - </w:t>
            </w:r>
            <w:r w:rsidR="007B27D3" w:rsidRPr="007B27D3">
              <w:rPr>
                <w:rFonts w:ascii="Arial Narrow" w:hAnsi="Arial Narrow"/>
                <w:b/>
                <w:bCs/>
                <w:u w:val="single"/>
              </w:rPr>
              <w:t>nie dotyczy budownictwa mieszkaniowego</w:t>
            </w:r>
          </w:p>
          <w:p w14:paraId="7D2D5366" w14:textId="56BB9C6C" w:rsidR="003106DC" w:rsidRPr="009163CF" w:rsidRDefault="003106DC" w:rsidP="009163CF">
            <w:pPr>
              <w:numPr>
                <w:ilvl w:val="0"/>
                <w:numId w:val="2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</w:rPr>
              <w:t>pełnomocnictwo – w przypadku występowania w imieniu</w:t>
            </w:r>
            <w:r>
              <w:rPr>
                <w:rFonts w:ascii="Arial Narrow" w:hAnsi="Arial Narrow"/>
                <w:spacing w:val="-19"/>
                <w:sz w:val="24"/>
              </w:rPr>
              <w:t xml:space="preserve"> </w:t>
            </w:r>
            <w:r>
              <w:rPr>
                <w:rFonts w:ascii="Arial Narrow" w:hAnsi="Arial Narrow"/>
                <w:sz w:val="24"/>
              </w:rPr>
              <w:t>Inwestora.</w:t>
            </w:r>
          </w:p>
        </w:tc>
      </w:tr>
      <w:tr w:rsidR="0025043F" w:rsidRPr="002630FC" w14:paraId="0F0791F9" w14:textId="77777777" w:rsidTr="005C50C9">
        <w:trPr>
          <w:trHeight w:val="1522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5DEFF" w14:textId="77777777" w:rsidR="0025043F" w:rsidRPr="005C50C9" w:rsidRDefault="003E71B3" w:rsidP="005C50C9">
            <w:pPr>
              <w:spacing w:after="0" w:line="240" w:lineRule="auto"/>
              <w:ind w:right="9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Opłaty: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8CCE2" w14:textId="43E4A263" w:rsidR="0035185B" w:rsidRPr="0035185B" w:rsidRDefault="0035185B" w:rsidP="0035185B">
            <w:pPr>
              <w:numPr>
                <w:ilvl w:val="0"/>
                <w:numId w:val="3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</w:rPr>
            </w:pPr>
            <w:r w:rsidRPr="009163CF">
              <w:rPr>
                <w:rFonts w:ascii="Arial Narrow" w:eastAsia="Arial Unicode MS" w:hAnsi="Arial Narrow" w:cs="Casper"/>
                <w:b/>
                <w:bCs/>
                <w:u w:val="single"/>
                <w:lang w:eastAsia="ar-SA"/>
              </w:rPr>
              <w:t>Wydanie zaświadczenia</w:t>
            </w:r>
            <w:r w:rsidRPr="00000048">
              <w:rPr>
                <w:rFonts w:ascii="Arial Narrow" w:eastAsia="Arial Unicode MS" w:hAnsi="Arial Narrow" w:cs="Casper"/>
                <w:lang w:eastAsia="ar-SA"/>
              </w:rPr>
              <w:t xml:space="preserve"> podlega opłacie skarbowej w wysokości 17,00 zł.</w:t>
            </w:r>
          </w:p>
          <w:p w14:paraId="3178A6EA" w14:textId="16AE9DB3" w:rsidR="007B27D3" w:rsidRPr="007B27D3" w:rsidRDefault="0035185B" w:rsidP="007B27D3">
            <w:pPr>
              <w:numPr>
                <w:ilvl w:val="0"/>
                <w:numId w:val="3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9163CF">
              <w:rPr>
                <w:rFonts w:ascii="Arial Narrow" w:eastAsia="Arial Unicode MS" w:hAnsi="Arial Narrow" w:cs="Casper"/>
                <w:u w:val="single"/>
                <w:lang w:eastAsia="ar-SA"/>
              </w:rPr>
              <w:t>Wydanie informacji nie podlega opłacie skarbowej.</w:t>
            </w:r>
          </w:p>
          <w:p w14:paraId="15B16A87" w14:textId="77777777" w:rsidR="003106DC" w:rsidRPr="007B27D3" w:rsidRDefault="003106DC" w:rsidP="0035185B">
            <w:pPr>
              <w:numPr>
                <w:ilvl w:val="0"/>
                <w:numId w:val="3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  <w:u w:val="single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17,00 zł </w:t>
            </w:r>
            <w:r>
              <w:rPr>
                <w:rFonts w:ascii="Arial Narrow" w:hAnsi="Arial Narrow"/>
                <w:sz w:val="24"/>
              </w:rPr>
              <w:t>– za dokument stwierdzający udzielenie pełnomocnictwa lub prokury.</w:t>
            </w:r>
          </w:p>
          <w:p w14:paraId="5888B153" w14:textId="52507D41" w:rsidR="007B27D3" w:rsidRPr="009163CF" w:rsidRDefault="007B27D3" w:rsidP="0035185B">
            <w:pPr>
              <w:numPr>
                <w:ilvl w:val="0"/>
                <w:numId w:val="3"/>
              </w:numPr>
              <w:spacing w:after="0" w:line="240" w:lineRule="auto"/>
              <w:ind w:hanging="346"/>
              <w:rPr>
                <w:rFonts w:ascii="Arial Narrow" w:hAnsi="Arial Narrow"/>
                <w:sz w:val="24"/>
                <w:szCs w:val="24"/>
                <w:u w:val="single"/>
              </w:rPr>
            </w:pPr>
            <w:r w:rsidRPr="007B27D3">
              <w:rPr>
                <w:rStyle w:val="Pogrubienie"/>
                <w:rFonts w:ascii="Arial Narrow" w:hAnsi="Arial Narrow"/>
              </w:rPr>
              <w:t>Nie podlega opłacie skarbowej wydanie zaświadczenia w sprawie budownictwa mieszkaniowego</w:t>
            </w:r>
          </w:p>
        </w:tc>
      </w:tr>
      <w:tr w:rsidR="0025043F" w:rsidRPr="002630FC" w14:paraId="0DAAA0FB" w14:textId="77777777" w:rsidTr="005C50C9">
        <w:trPr>
          <w:trHeight w:val="499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7C89D" w14:textId="77777777" w:rsidR="0025043F" w:rsidRPr="005C50C9" w:rsidRDefault="003E71B3" w:rsidP="005C50C9">
            <w:pPr>
              <w:spacing w:after="0" w:line="240" w:lineRule="auto"/>
              <w:ind w:right="13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Termin odpowiedzi: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7E9A0" w14:textId="1052CBD5" w:rsidR="0025043F" w:rsidRPr="005C50C9" w:rsidRDefault="003E71B3" w:rsidP="005C50C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9163CF">
              <w:rPr>
                <w:rFonts w:ascii="Arial Narrow" w:eastAsia="Arial" w:hAnsi="Arial Narrow" w:cs="Arial"/>
                <w:sz w:val="24"/>
                <w:szCs w:val="24"/>
                <w:u w:val="single"/>
              </w:rPr>
              <w:t xml:space="preserve">Do </w:t>
            </w:r>
            <w:r w:rsidR="0035185B" w:rsidRPr="009163CF">
              <w:rPr>
                <w:rFonts w:ascii="Arial Narrow" w:eastAsia="Arial" w:hAnsi="Arial Narrow" w:cs="Arial"/>
                <w:sz w:val="24"/>
                <w:szCs w:val="24"/>
                <w:u w:val="single"/>
              </w:rPr>
              <w:t>7 dni</w:t>
            </w:r>
            <w:r w:rsidR="0035185B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  <w:r w:rsidR="007E1636">
              <w:rPr>
                <w:rFonts w:ascii="Arial Narrow" w:eastAsia="Arial" w:hAnsi="Arial Narrow" w:cs="Arial"/>
                <w:sz w:val="24"/>
                <w:szCs w:val="24"/>
              </w:rPr>
              <w:t>na</w:t>
            </w:r>
            <w:r w:rsidR="0035185B">
              <w:rPr>
                <w:rFonts w:ascii="Arial Narrow" w:eastAsia="Arial" w:hAnsi="Arial Narrow" w:cs="Arial"/>
                <w:sz w:val="24"/>
                <w:szCs w:val="24"/>
              </w:rPr>
              <w:t xml:space="preserve"> wydanie ZAŚWIADCZENIA / </w:t>
            </w:r>
            <w:r w:rsidR="0035185B" w:rsidRPr="009163CF">
              <w:rPr>
                <w:rFonts w:ascii="Arial Narrow" w:eastAsia="Arial" w:hAnsi="Arial Narrow" w:cs="Arial"/>
                <w:sz w:val="24"/>
                <w:szCs w:val="24"/>
                <w:u w:val="single"/>
              </w:rPr>
              <w:t xml:space="preserve">do </w:t>
            </w:r>
            <w:r w:rsidRPr="009163CF">
              <w:rPr>
                <w:rFonts w:ascii="Arial Narrow" w:eastAsia="Arial" w:hAnsi="Arial Narrow" w:cs="Arial"/>
                <w:sz w:val="24"/>
                <w:szCs w:val="24"/>
                <w:u w:val="single"/>
              </w:rPr>
              <w:t>30 dni</w:t>
            </w:r>
            <w:r w:rsidR="0035185B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  <w:r w:rsidR="007E1636">
              <w:rPr>
                <w:rFonts w:ascii="Arial Narrow" w:eastAsia="Arial" w:hAnsi="Arial Narrow" w:cs="Arial"/>
                <w:sz w:val="24"/>
                <w:szCs w:val="24"/>
              </w:rPr>
              <w:t>n</w:t>
            </w:r>
            <w:r w:rsidR="0035185B">
              <w:rPr>
                <w:rFonts w:ascii="Arial Narrow" w:eastAsia="Arial" w:hAnsi="Arial Narrow" w:cs="Arial"/>
                <w:sz w:val="24"/>
                <w:szCs w:val="24"/>
              </w:rPr>
              <w:t xml:space="preserve">a wydanie informacji </w:t>
            </w:r>
          </w:p>
        </w:tc>
      </w:tr>
      <w:tr w:rsidR="0025043F" w:rsidRPr="002630FC" w14:paraId="600D4697" w14:textId="77777777" w:rsidTr="005C50C9">
        <w:trPr>
          <w:trHeight w:val="830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E686A" w14:textId="77777777" w:rsidR="0025043F" w:rsidRPr="005C50C9" w:rsidRDefault="003E71B3" w:rsidP="005C50C9">
            <w:pPr>
              <w:spacing w:after="0" w:line="240" w:lineRule="auto"/>
              <w:ind w:right="8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Tryb odwoławczy: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8A34C" w14:textId="53627528" w:rsidR="0025043F" w:rsidRPr="005C50C9" w:rsidRDefault="009163CF" w:rsidP="005C50C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bookmarkStart w:id="0" w:name="_Hlk134616034"/>
            <w:r w:rsidRPr="000700E9">
              <w:rPr>
                <w:rStyle w:val="hgkelc"/>
                <w:rFonts w:ascii="Arial Narrow" w:hAnsi="Arial Narrow"/>
              </w:rPr>
              <w:t xml:space="preserve">Odmowa wydania zaświadczenia bądź zaświadczenia o treści żądanej przez osobę ubiegającą się  </w:t>
            </w:r>
            <w:r w:rsidRPr="000700E9">
              <w:rPr>
                <w:rStyle w:val="hgkelc"/>
                <w:rFonts w:ascii="Arial Narrow" w:hAnsi="Arial Narrow"/>
                <w:b/>
                <w:bCs/>
              </w:rPr>
              <w:t>nie następuje w drodze postanowienia, na które służy zażalenie</w:t>
            </w:r>
            <w:r w:rsidR="000700E9" w:rsidRPr="000700E9">
              <w:rPr>
                <w:rStyle w:val="hgkelc"/>
                <w:rFonts w:ascii="Arial Narrow" w:hAnsi="Arial Narrow"/>
                <w:b/>
                <w:bCs/>
              </w:rPr>
              <w:t>.</w:t>
            </w:r>
            <w:r w:rsidR="000700E9">
              <w:rPr>
                <w:rStyle w:val="hgkelc"/>
                <w:b/>
                <w:bCs/>
              </w:rPr>
              <w:t xml:space="preserve"> </w:t>
            </w:r>
            <w:r w:rsidR="003E71B3"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Odwołanie wnosi się do Samorządowego Kolegium Odwoławczego w Poznaniu za pośrednictwem Wójta Gminy Komorniki, w terminie 14 dni od daty doręczenia decyzji stronie. </w:t>
            </w:r>
            <w:bookmarkEnd w:id="0"/>
          </w:p>
        </w:tc>
      </w:tr>
      <w:tr w:rsidR="0025043F" w:rsidRPr="002630FC" w14:paraId="6530C926" w14:textId="77777777" w:rsidTr="005C50C9">
        <w:trPr>
          <w:trHeight w:val="1781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A0098" w14:textId="77777777" w:rsidR="0025043F" w:rsidRPr="005C50C9" w:rsidRDefault="003E71B3" w:rsidP="005C50C9">
            <w:pPr>
              <w:spacing w:after="0" w:line="240" w:lineRule="auto"/>
              <w:ind w:right="4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Podstawa prawna: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D5BD15" w14:textId="77777777" w:rsidR="0035185B" w:rsidRPr="005C50C9" w:rsidRDefault="0035185B" w:rsidP="005C50C9">
            <w:pPr>
              <w:numPr>
                <w:ilvl w:val="0"/>
                <w:numId w:val="4"/>
              </w:numPr>
              <w:spacing w:after="4" w:line="236" w:lineRule="auto"/>
              <w:ind w:hanging="360"/>
              <w:rPr>
                <w:rFonts w:ascii="Arial Narrow" w:hAnsi="Arial Narrow"/>
                <w:sz w:val="24"/>
                <w:szCs w:val="24"/>
              </w:rPr>
            </w:pPr>
            <w:bookmarkStart w:id="1" w:name="_Hlk133497211"/>
            <w:r w:rsidRPr="00000048">
              <w:rPr>
                <w:rFonts w:ascii="Arial Narrow" w:eastAsia="Arial Unicode MS" w:hAnsi="Arial Narrow" w:cs="Casper"/>
                <w:iCs/>
                <w:lang w:eastAsia="ar-SA"/>
              </w:rPr>
              <w:t>art. 2 ust. 14 Ustawy z dnia 27 marca 2003 r., o planowaniu i zagospodarowaniu przestrzennym (Dz. U. z 2022 r., poz. 503</w:t>
            </w:r>
            <w:bookmarkEnd w:id="1"/>
            <w:r>
              <w:rPr>
                <w:rFonts w:ascii="Arial Narrow" w:eastAsia="Arial Unicode MS" w:hAnsi="Arial Narrow" w:cs="Casper"/>
                <w:iCs/>
                <w:lang w:eastAsia="ar-SA"/>
              </w:rPr>
              <w:t xml:space="preserve"> z </w:t>
            </w:r>
            <w:proofErr w:type="spellStart"/>
            <w:r>
              <w:rPr>
                <w:rFonts w:ascii="Arial Narrow" w:eastAsia="Arial Unicode MS" w:hAnsi="Arial Narrow" w:cs="Casper"/>
                <w:iCs/>
                <w:lang w:eastAsia="ar-SA"/>
              </w:rPr>
              <w:t>późn</w:t>
            </w:r>
            <w:proofErr w:type="spellEnd"/>
            <w:r>
              <w:rPr>
                <w:rFonts w:ascii="Arial Narrow" w:eastAsia="Arial Unicode MS" w:hAnsi="Arial Narrow" w:cs="Casper"/>
                <w:iCs/>
                <w:lang w:eastAsia="ar-SA"/>
              </w:rPr>
              <w:t>. zm.</w:t>
            </w:r>
            <w:r w:rsidRPr="00000048">
              <w:rPr>
                <w:rFonts w:ascii="Arial Narrow" w:eastAsia="Arial Unicode MS" w:hAnsi="Arial Narrow" w:cs="Casper"/>
                <w:iCs/>
                <w:lang w:eastAsia="ar-SA"/>
              </w:rPr>
              <w:t>).</w:t>
            </w:r>
          </w:p>
          <w:p w14:paraId="35C39DD4" w14:textId="77777777" w:rsidR="0035185B" w:rsidRPr="0035185B" w:rsidRDefault="0035185B" w:rsidP="005C50C9">
            <w:pPr>
              <w:numPr>
                <w:ilvl w:val="0"/>
                <w:numId w:val="4"/>
              </w:numPr>
              <w:spacing w:after="0" w:line="240" w:lineRule="auto"/>
              <w:ind w:hanging="360"/>
              <w:rPr>
                <w:rFonts w:ascii="Arial Narrow" w:hAnsi="Arial Narrow"/>
                <w:sz w:val="24"/>
                <w:szCs w:val="24"/>
              </w:rPr>
            </w:pPr>
            <w:r w:rsidRPr="00000048">
              <w:rPr>
                <w:rFonts w:ascii="Arial Narrow" w:eastAsia="Arial Unicode MS" w:hAnsi="Arial Narrow" w:cs="Casper"/>
                <w:iCs/>
                <w:lang w:eastAsia="ar-SA"/>
              </w:rPr>
              <w:t>art. 4 ust. 8 ustawy z dnia 21 marca 1985 r. o drogach publicznych (Dz. U. z 2022 r. poz. 32</w:t>
            </w:r>
            <w:r>
              <w:rPr>
                <w:rFonts w:ascii="Arial Narrow" w:eastAsia="Arial Unicode MS" w:hAnsi="Arial Narrow" w:cs="Casper"/>
                <w:iCs/>
                <w:lang w:eastAsia="ar-SA"/>
              </w:rPr>
              <w:t xml:space="preserve"> z </w:t>
            </w:r>
            <w:proofErr w:type="spellStart"/>
            <w:r>
              <w:rPr>
                <w:rFonts w:ascii="Arial Narrow" w:eastAsia="Arial Unicode MS" w:hAnsi="Arial Narrow" w:cs="Casper"/>
                <w:iCs/>
                <w:lang w:eastAsia="ar-SA"/>
              </w:rPr>
              <w:t>późn</w:t>
            </w:r>
            <w:proofErr w:type="spellEnd"/>
            <w:r>
              <w:rPr>
                <w:rFonts w:ascii="Arial Narrow" w:eastAsia="Arial Unicode MS" w:hAnsi="Arial Narrow" w:cs="Casper"/>
                <w:iCs/>
                <w:lang w:eastAsia="ar-SA"/>
              </w:rPr>
              <w:t>. zm.</w:t>
            </w:r>
            <w:r w:rsidRPr="00000048">
              <w:rPr>
                <w:rFonts w:ascii="Arial Narrow" w:eastAsia="Arial Unicode MS" w:hAnsi="Arial Narrow" w:cs="Casper"/>
                <w:iCs/>
                <w:lang w:eastAsia="ar-SA"/>
              </w:rPr>
              <w:t>)</w:t>
            </w:r>
          </w:p>
          <w:p w14:paraId="2C8AA7A2" w14:textId="349516C1" w:rsidR="0035185B" w:rsidRPr="007B27D3" w:rsidRDefault="0035185B" w:rsidP="005C50C9">
            <w:pPr>
              <w:numPr>
                <w:ilvl w:val="0"/>
                <w:numId w:val="4"/>
              </w:numPr>
              <w:spacing w:after="0" w:line="240" w:lineRule="auto"/>
              <w:ind w:hanging="360"/>
              <w:rPr>
                <w:rFonts w:ascii="Arial Narrow" w:hAnsi="Arial Narrow"/>
                <w:sz w:val="24"/>
                <w:szCs w:val="24"/>
              </w:rPr>
            </w:pPr>
            <w:r w:rsidRPr="0035185B">
              <w:rPr>
                <w:rFonts w:ascii="Arial Narrow" w:hAnsi="Arial Narrow"/>
              </w:rPr>
              <w:t xml:space="preserve">art. 1 ust. 1 pkt. 1 </w:t>
            </w:r>
            <w:r w:rsidR="007B27D3">
              <w:rPr>
                <w:rFonts w:ascii="Arial Narrow" w:hAnsi="Arial Narrow"/>
              </w:rPr>
              <w:t xml:space="preserve">oraz art. 2 ust. 1 pkt 2  </w:t>
            </w:r>
            <w:r w:rsidRPr="0035185B">
              <w:rPr>
                <w:rFonts w:ascii="Arial Narrow" w:hAnsi="Arial Narrow"/>
              </w:rPr>
              <w:t xml:space="preserve">ustawy z dnia 16 listopada  2006 r. o opłacie skarbowej (Dz. U. z 2022 r. poz. 2142 z </w:t>
            </w:r>
            <w:proofErr w:type="spellStart"/>
            <w:r w:rsidRPr="0035185B">
              <w:rPr>
                <w:rFonts w:ascii="Arial Narrow" w:hAnsi="Arial Narrow"/>
              </w:rPr>
              <w:t>późn</w:t>
            </w:r>
            <w:proofErr w:type="spellEnd"/>
            <w:r w:rsidRPr="0035185B">
              <w:rPr>
                <w:rFonts w:ascii="Arial Narrow" w:hAnsi="Arial Narrow"/>
              </w:rPr>
              <w:t>. zm.)</w:t>
            </w:r>
          </w:p>
          <w:p w14:paraId="5E4DAE9E" w14:textId="77777777" w:rsidR="0025043F" w:rsidRPr="0035185B" w:rsidRDefault="0035185B" w:rsidP="005C50C9">
            <w:pPr>
              <w:numPr>
                <w:ilvl w:val="0"/>
                <w:numId w:val="4"/>
              </w:numPr>
              <w:spacing w:after="0" w:line="240" w:lineRule="auto"/>
              <w:ind w:hanging="360"/>
              <w:rPr>
                <w:rFonts w:ascii="Arial Narrow" w:hAnsi="Arial Narrow"/>
                <w:sz w:val="24"/>
                <w:szCs w:val="24"/>
              </w:rPr>
            </w:pPr>
            <w:r w:rsidRPr="0035185B">
              <w:rPr>
                <w:rFonts w:ascii="Arial Narrow" w:hAnsi="Arial Narrow"/>
              </w:rPr>
              <w:t xml:space="preserve">art. 217 § 1 i 2 oraz 3 pkt  ustawy z dnia 14 czerwca 1960 r. </w:t>
            </w:r>
            <w:r w:rsidRPr="0035185B">
              <w:rPr>
                <w:rFonts w:ascii="Arial" w:hAnsi="Arial" w:cs="Arial"/>
              </w:rPr>
              <w:t>‒</w:t>
            </w:r>
            <w:r w:rsidRPr="0035185B">
              <w:rPr>
                <w:rFonts w:ascii="Arial Narrow" w:hAnsi="Arial Narrow"/>
              </w:rPr>
              <w:t xml:space="preserve"> Kodeks post</w:t>
            </w:r>
            <w:r w:rsidRPr="0035185B">
              <w:rPr>
                <w:rFonts w:ascii="Arial Narrow" w:hAnsi="Arial Narrow" w:cs="Arial Narrow"/>
              </w:rPr>
              <w:t>ę</w:t>
            </w:r>
            <w:r w:rsidRPr="0035185B">
              <w:rPr>
                <w:rFonts w:ascii="Arial Narrow" w:hAnsi="Arial Narrow"/>
              </w:rPr>
              <w:t xml:space="preserve">powania administracyjnego (Dz. U. z 2023 r. poz. 775 z </w:t>
            </w:r>
            <w:proofErr w:type="spellStart"/>
            <w:r w:rsidRPr="0035185B">
              <w:rPr>
                <w:rFonts w:ascii="Arial Narrow" w:hAnsi="Arial Narrow"/>
              </w:rPr>
              <w:t>późn</w:t>
            </w:r>
            <w:proofErr w:type="spellEnd"/>
            <w:r w:rsidRPr="0035185B">
              <w:rPr>
                <w:rFonts w:ascii="Arial Narrow" w:hAnsi="Arial Narrow"/>
              </w:rPr>
              <w:t>. zm.</w:t>
            </w:r>
            <w:r>
              <w:rPr>
                <w:rFonts w:ascii="Arial Narrow" w:hAnsi="Arial Narrow"/>
              </w:rPr>
              <w:t>)</w:t>
            </w:r>
          </w:p>
        </w:tc>
      </w:tr>
      <w:tr w:rsidR="0025043F" w:rsidRPr="002630FC" w14:paraId="45A56608" w14:textId="77777777" w:rsidTr="005C50C9">
        <w:trPr>
          <w:trHeight w:val="1018"/>
        </w:trPr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1AA46" w14:textId="77777777" w:rsidR="0025043F" w:rsidRPr="005C50C9" w:rsidRDefault="003E71B3" w:rsidP="005C50C9">
            <w:pPr>
              <w:spacing w:after="0" w:line="240" w:lineRule="auto"/>
              <w:ind w:right="14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b/>
                <w:sz w:val="24"/>
                <w:szCs w:val="24"/>
              </w:rPr>
              <w:t xml:space="preserve">Uwagi: </w:t>
            </w:r>
          </w:p>
        </w:tc>
        <w:tc>
          <w:tcPr>
            <w:tcW w:w="7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DEF63" w14:textId="2546D6A1" w:rsidR="0025043F" w:rsidRPr="005C50C9" w:rsidRDefault="003E71B3" w:rsidP="005C50C9">
            <w:pPr>
              <w:spacing w:after="3" w:line="237" w:lineRule="auto"/>
              <w:ind w:right="598"/>
              <w:rPr>
                <w:rFonts w:ascii="Arial Narrow" w:hAnsi="Arial Narrow"/>
                <w:sz w:val="24"/>
                <w:szCs w:val="24"/>
              </w:rPr>
            </w:pP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>Odbió</w:t>
            </w:r>
            <w:r w:rsidR="007E1636">
              <w:rPr>
                <w:rFonts w:ascii="Arial Narrow" w:eastAsia="Arial" w:hAnsi="Arial Narrow" w:cs="Arial"/>
                <w:sz w:val="24"/>
                <w:szCs w:val="24"/>
              </w:rPr>
              <w:t>r zaświadczenia lub informacji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 </w:t>
            </w:r>
            <w:r w:rsidR="007E1636">
              <w:rPr>
                <w:rFonts w:ascii="Arial Narrow" w:eastAsia="Arial" w:hAnsi="Arial Narrow" w:cs="Arial"/>
                <w:sz w:val="24"/>
                <w:szCs w:val="24"/>
              </w:rPr>
              <w:t xml:space="preserve">możliwy jest 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drogą pocztową lub osobiście w Wydziale Infrastruktury </w:t>
            </w:r>
            <w:r w:rsidR="00AF6311" w:rsidRPr="005C50C9">
              <w:rPr>
                <w:rFonts w:ascii="Arial Narrow" w:eastAsia="Arial" w:hAnsi="Arial Narrow" w:cs="Arial"/>
                <w:sz w:val="24"/>
                <w:szCs w:val="24"/>
              </w:rPr>
              <w:t>Drogowej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>,  pok. nr 1</w:t>
            </w:r>
            <w:r w:rsidR="0035185B">
              <w:rPr>
                <w:rFonts w:ascii="Arial Narrow" w:eastAsia="Arial" w:hAnsi="Arial Narrow" w:cs="Arial"/>
                <w:sz w:val="24"/>
                <w:szCs w:val="24"/>
              </w:rPr>
              <w:t>13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. </w:t>
            </w:r>
            <w:r w:rsidR="007E1636">
              <w:rPr>
                <w:rFonts w:ascii="Arial Narrow" w:eastAsia="Arial" w:hAnsi="Arial Narrow" w:cs="Arial"/>
                <w:sz w:val="24"/>
                <w:szCs w:val="24"/>
              </w:rPr>
              <w:t xml:space="preserve">Dokument </w:t>
            </w:r>
            <w:r w:rsidRPr="005C50C9">
              <w:rPr>
                <w:rFonts w:ascii="Arial Narrow" w:eastAsia="Arial" w:hAnsi="Arial Narrow" w:cs="Arial"/>
                <w:sz w:val="24"/>
                <w:szCs w:val="24"/>
              </w:rPr>
              <w:t xml:space="preserve">wydaje się na czas nieokreślony. </w:t>
            </w:r>
            <w:r w:rsidRPr="005C50C9">
              <w:rPr>
                <w:rFonts w:ascii="Arial Narrow" w:eastAsia="Times New Roman" w:hAnsi="Arial Narrow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75481C2A" w14:textId="77777777" w:rsidR="0025043F" w:rsidRDefault="003E71B3" w:rsidP="000700E9">
      <w:pPr>
        <w:spacing w:after="0"/>
        <w:ind w:left="-24"/>
        <w:jc w:val="both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sectPr w:rsidR="0025043F" w:rsidSect="007B27D3">
      <w:pgSz w:w="11900" w:h="16840"/>
      <w:pgMar w:top="1418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sper">
    <w:altName w:val="Franklin Gothic Medium Cond"/>
    <w:charset w:val="EE"/>
    <w:family w:val="auto"/>
    <w:pitch w:val="variable"/>
    <w:sig w:usb0="00000001" w:usb1="5000E07B" w:usb2="00000000" w:usb3="00000000" w:csb0="0000008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F32DB"/>
    <w:multiLevelType w:val="hybridMultilevel"/>
    <w:tmpl w:val="430CB8EA"/>
    <w:lvl w:ilvl="0" w:tplc="6E52CBD2">
      <w:start w:val="1"/>
      <w:numFmt w:val="decimal"/>
      <w:lvlText w:val="%1."/>
      <w:lvlJc w:val="left"/>
      <w:pPr>
        <w:ind w:left="706"/>
      </w:pPr>
      <w:rPr>
        <w:rFonts w:ascii="Arial Narrow" w:eastAsia="Arial" w:hAnsi="Arial Narrow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0BC09C0">
      <w:start w:val="1"/>
      <w:numFmt w:val="lowerLetter"/>
      <w:lvlText w:val="%2"/>
      <w:lvlJc w:val="left"/>
      <w:pPr>
        <w:ind w:left="15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7CE8B2">
      <w:start w:val="1"/>
      <w:numFmt w:val="lowerRoman"/>
      <w:lvlText w:val="%3"/>
      <w:lvlJc w:val="left"/>
      <w:pPr>
        <w:ind w:left="2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2EDF20">
      <w:start w:val="1"/>
      <w:numFmt w:val="decimal"/>
      <w:lvlText w:val="%4"/>
      <w:lvlJc w:val="left"/>
      <w:pPr>
        <w:ind w:left="29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D2BE1E">
      <w:start w:val="1"/>
      <w:numFmt w:val="lowerLetter"/>
      <w:lvlText w:val="%5"/>
      <w:lvlJc w:val="left"/>
      <w:pPr>
        <w:ind w:left="36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780714">
      <w:start w:val="1"/>
      <w:numFmt w:val="lowerRoman"/>
      <w:lvlText w:val="%6"/>
      <w:lvlJc w:val="left"/>
      <w:pPr>
        <w:ind w:left="43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44F622">
      <w:start w:val="1"/>
      <w:numFmt w:val="decimal"/>
      <w:lvlText w:val="%7"/>
      <w:lvlJc w:val="left"/>
      <w:pPr>
        <w:ind w:left="51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08727E">
      <w:start w:val="1"/>
      <w:numFmt w:val="lowerLetter"/>
      <w:lvlText w:val="%8"/>
      <w:lvlJc w:val="left"/>
      <w:pPr>
        <w:ind w:left="58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E6994C">
      <w:start w:val="1"/>
      <w:numFmt w:val="lowerRoman"/>
      <w:lvlText w:val="%9"/>
      <w:lvlJc w:val="left"/>
      <w:pPr>
        <w:ind w:left="6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1B689E"/>
    <w:multiLevelType w:val="hybridMultilevel"/>
    <w:tmpl w:val="A93ABD44"/>
    <w:lvl w:ilvl="0" w:tplc="92402788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E4167E">
      <w:start w:val="1"/>
      <w:numFmt w:val="lowerLetter"/>
      <w:lvlText w:val="%2"/>
      <w:lvlJc w:val="left"/>
      <w:pPr>
        <w:ind w:left="11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FEE2BE">
      <w:start w:val="1"/>
      <w:numFmt w:val="lowerRoman"/>
      <w:lvlText w:val="%3"/>
      <w:lvlJc w:val="left"/>
      <w:pPr>
        <w:ind w:left="18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8F6A4A4">
      <w:start w:val="1"/>
      <w:numFmt w:val="decimal"/>
      <w:lvlText w:val="%4"/>
      <w:lvlJc w:val="left"/>
      <w:pPr>
        <w:ind w:left="2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AC6A30">
      <w:start w:val="1"/>
      <w:numFmt w:val="lowerLetter"/>
      <w:lvlText w:val="%5"/>
      <w:lvlJc w:val="left"/>
      <w:pPr>
        <w:ind w:left="33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6402BA">
      <w:start w:val="1"/>
      <w:numFmt w:val="lowerRoman"/>
      <w:lvlText w:val="%6"/>
      <w:lvlJc w:val="left"/>
      <w:pPr>
        <w:ind w:left="40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4AF642">
      <w:start w:val="1"/>
      <w:numFmt w:val="decimal"/>
      <w:lvlText w:val="%7"/>
      <w:lvlJc w:val="left"/>
      <w:pPr>
        <w:ind w:left="47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98AB40">
      <w:start w:val="1"/>
      <w:numFmt w:val="lowerLetter"/>
      <w:lvlText w:val="%8"/>
      <w:lvlJc w:val="left"/>
      <w:pPr>
        <w:ind w:left="54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C2E64C">
      <w:start w:val="1"/>
      <w:numFmt w:val="lowerRoman"/>
      <w:lvlText w:val="%9"/>
      <w:lvlJc w:val="left"/>
      <w:pPr>
        <w:ind w:left="61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62B35C6"/>
    <w:multiLevelType w:val="multilevel"/>
    <w:tmpl w:val="2664384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48C03B04"/>
    <w:multiLevelType w:val="hybridMultilevel"/>
    <w:tmpl w:val="CAFA4E6E"/>
    <w:lvl w:ilvl="0" w:tplc="7918254C">
      <w:start w:val="1"/>
      <w:numFmt w:val="bullet"/>
      <w:lvlText w:val=""/>
      <w:lvlJc w:val="left"/>
      <w:pPr>
        <w:ind w:left="706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D03D24">
      <w:start w:val="1"/>
      <w:numFmt w:val="bullet"/>
      <w:lvlText w:val="o"/>
      <w:lvlJc w:val="left"/>
      <w:pPr>
        <w:ind w:left="15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9CAA42E">
      <w:start w:val="1"/>
      <w:numFmt w:val="bullet"/>
      <w:lvlText w:val="▪"/>
      <w:lvlJc w:val="left"/>
      <w:pPr>
        <w:ind w:left="22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30DE82">
      <w:start w:val="1"/>
      <w:numFmt w:val="bullet"/>
      <w:lvlText w:val="•"/>
      <w:lvlJc w:val="left"/>
      <w:pPr>
        <w:ind w:left="29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F20C66">
      <w:start w:val="1"/>
      <w:numFmt w:val="bullet"/>
      <w:lvlText w:val="o"/>
      <w:lvlJc w:val="left"/>
      <w:pPr>
        <w:ind w:left="36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30D2C4">
      <w:start w:val="1"/>
      <w:numFmt w:val="bullet"/>
      <w:lvlText w:val="▪"/>
      <w:lvlJc w:val="left"/>
      <w:pPr>
        <w:ind w:left="43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620520">
      <w:start w:val="1"/>
      <w:numFmt w:val="bullet"/>
      <w:lvlText w:val="•"/>
      <w:lvlJc w:val="left"/>
      <w:pPr>
        <w:ind w:left="5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40B6F0">
      <w:start w:val="1"/>
      <w:numFmt w:val="bullet"/>
      <w:lvlText w:val="o"/>
      <w:lvlJc w:val="left"/>
      <w:pPr>
        <w:ind w:left="58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6690F0">
      <w:start w:val="1"/>
      <w:numFmt w:val="bullet"/>
      <w:lvlText w:val="▪"/>
      <w:lvlJc w:val="left"/>
      <w:pPr>
        <w:ind w:left="65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B8B5882"/>
    <w:multiLevelType w:val="hybridMultilevel"/>
    <w:tmpl w:val="04DCAC20"/>
    <w:lvl w:ilvl="0" w:tplc="7918254C">
      <w:start w:val="1"/>
      <w:numFmt w:val="bullet"/>
      <w:lvlText w:val=""/>
      <w:lvlJc w:val="left"/>
      <w:pPr>
        <w:ind w:left="706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CABE5C">
      <w:start w:val="1"/>
      <w:numFmt w:val="bullet"/>
      <w:lvlText w:val="o"/>
      <w:lvlJc w:val="left"/>
      <w:pPr>
        <w:ind w:left="15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52430E">
      <w:start w:val="1"/>
      <w:numFmt w:val="bullet"/>
      <w:lvlText w:val="▪"/>
      <w:lvlJc w:val="left"/>
      <w:pPr>
        <w:ind w:left="22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4FE18">
      <w:start w:val="1"/>
      <w:numFmt w:val="bullet"/>
      <w:lvlText w:val="•"/>
      <w:lvlJc w:val="left"/>
      <w:pPr>
        <w:ind w:left="29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FAE942A">
      <w:start w:val="1"/>
      <w:numFmt w:val="bullet"/>
      <w:lvlText w:val="o"/>
      <w:lvlJc w:val="left"/>
      <w:pPr>
        <w:ind w:left="36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78D47A">
      <w:start w:val="1"/>
      <w:numFmt w:val="bullet"/>
      <w:lvlText w:val="▪"/>
      <w:lvlJc w:val="left"/>
      <w:pPr>
        <w:ind w:left="43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2811B8">
      <w:start w:val="1"/>
      <w:numFmt w:val="bullet"/>
      <w:lvlText w:val="•"/>
      <w:lvlJc w:val="left"/>
      <w:pPr>
        <w:ind w:left="5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526E5A">
      <w:start w:val="1"/>
      <w:numFmt w:val="bullet"/>
      <w:lvlText w:val="o"/>
      <w:lvlJc w:val="left"/>
      <w:pPr>
        <w:ind w:left="58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4A8D170">
      <w:start w:val="1"/>
      <w:numFmt w:val="bullet"/>
      <w:lvlText w:val="▪"/>
      <w:lvlJc w:val="left"/>
      <w:pPr>
        <w:ind w:left="65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29007045">
    <w:abstractNumId w:val="0"/>
  </w:num>
  <w:num w:numId="2" w16cid:durableId="1655983625">
    <w:abstractNumId w:val="4"/>
  </w:num>
  <w:num w:numId="3" w16cid:durableId="1741519465">
    <w:abstractNumId w:val="3"/>
  </w:num>
  <w:num w:numId="4" w16cid:durableId="1387297326">
    <w:abstractNumId w:val="1"/>
  </w:num>
  <w:num w:numId="5" w16cid:durableId="3168048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3F"/>
    <w:rsid w:val="000700E9"/>
    <w:rsid w:val="0025043F"/>
    <w:rsid w:val="002630FC"/>
    <w:rsid w:val="003106DC"/>
    <w:rsid w:val="0035185B"/>
    <w:rsid w:val="003E71B3"/>
    <w:rsid w:val="005C50C9"/>
    <w:rsid w:val="007B27D3"/>
    <w:rsid w:val="007E1636"/>
    <w:rsid w:val="009163CF"/>
    <w:rsid w:val="00960DE1"/>
    <w:rsid w:val="00AF6311"/>
    <w:rsid w:val="00F5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4CD0E"/>
  <w15:docId w15:val="{57095944-D475-4135-A88A-426108A79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gkelc">
    <w:name w:val="hgkelc"/>
    <w:basedOn w:val="Domylnaczcionkaakapitu"/>
    <w:rsid w:val="009163CF"/>
  </w:style>
  <w:style w:type="character" w:styleId="Pogrubienie">
    <w:name w:val="Strong"/>
    <w:basedOn w:val="Domylnaczcionkaakapitu"/>
    <w:uiPriority w:val="22"/>
    <w:qFormat/>
    <w:rsid w:val="007B27D3"/>
    <w:rPr>
      <w:b/>
      <w:bCs/>
    </w:rPr>
  </w:style>
  <w:style w:type="character" w:customStyle="1" w:styleId="act">
    <w:name w:val="act"/>
    <w:basedOn w:val="Domylnaczcionkaakapitu"/>
    <w:rsid w:val="007B27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Karłowska</dc:creator>
  <cp:keywords/>
  <cp:lastModifiedBy>Paulina Pniewska</cp:lastModifiedBy>
  <cp:revision>2</cp:revision>
  <dcterms:created xsi:type="dcterms:W3CDTF">2023-10-16T11:56:00Z</dcterms:created>
  <dcterms:modified xsi:type="dcterms:W3CDTF">2023-10-16T11:56:00Z</dcterms:modified>
</cp:coreProperties>
</file>