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EEC9" w14:textId="77777777" w:rsidR="00744103" w:rsidRPr="00744103" w:rsidRDefault="00744103" w:rsidP="00744103">
      <w:pPr>
        <w:spacing w:after="0" w:line="276" w:lineRule="auto"/>
        <w:ind w:right="138"/>
        <w:jc w:val="right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744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Załącznik nr 7 do Statutu Młodzieżowej Rady Gminy Komorniki</w:t>
      </w:r>
      <w:r w:rsidRPr="0074410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744103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 xml:space="preserve">w sprawie </w:t>
      </w:r>
    </w:p>
    <w:p w14:paraId="3DBF9153" w14:textId="77777777" w:rsidR="00744103" w:rsidRPr="00744103" w:rsidRDefault="00744103" w:rsidP="00744103">
      <w:pPr>
        <w:spacing w:after="0" w:line="276" w:lineRule="auto"/>
        <w:ind w:right="138"/>
        <w:jc w:val="righ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44103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przeprowadzenia wyborów do Młodzieżowej Rady  Gminy Komorniki</w:t>
      </w:r>
    </w:p>
    <w:p w14:paraId="7937042D" w14:textId="77777777" w:rsidR="00744103" w:rsidRPr="00744103" w:rsidRDefault="00744103" w:rsidP="00744103">
      <w:pPr>
        <w:widowControl w:val="0"/>
        <w:autoSpaceDE w:val="0"/>
        <w:autoSpaceDN w:val="0"/>
        <w:spacing w:before="79" w:after="0" w:line="362" w:lineRule="auto"/>
        <w:ind w:left="720" w:right="703"/>
        <w:contextualSpacing/>
        <w:rPr>
          <w:rFonts w:ascii="Times New Roman" w:eastAsia="Times New Roman" w:hAnsi="Times New Roman" w:cs="Times New Roman"/>
          <w:b/>
          <w:color w:val="4F81BD"/>
          <w:kern w:val="0"/>
          <w14:ligatures w14:val="none"/>
        </w:rPr>
      </w:pPr>
    </w:p>
    <w:p w14:paraId="4EA8292F" w14:textId="77777777" w:rsidR="00744103" w:rsidRPr="00744103" w:rsidRDefault="00744103" w:rsidP="00744103">
      <w:pPr>
        <w:widowControl w:val="0"/>
        <w:autoSpaceDE w:val="0"/>
        <w:autoSpaceDN w:val="0"/>
        <w:spacing w:before="79" w:after="0" w:line="362" w:lineRule="auto"/>
        <w:ind w:left="7080" w:right="703"/>
        <w:contextualSpacing/>
        <w:rPr>
          <w:rFonts w:ascii="Times New Roman" w:eastAsia="Times New Roman" w:hAnsi="Times New Roman" w:cs="Times New Roman"/>
          <w:b/>
          <w:color w:val="0000CC"/>
          <w:kern w:val="0"/>
          <w14:ligatures w14:val="none"/>
        </w:rPr>
      </w:pPr>
    </w:p>
    <w:p w14:paraId="2440CD36" w14:textId="77777777" w:rsidR="00744103" w:rsidRPr="00744103" w:rsidRDefault="00744103" w:rsidP="00744103">
      <w:pPr>
        <w:widowControl w:val="0"/>
        <w:autoSpaceDE w:val="0"/>
        <w:autoSpaceDN w:val="0"/>
        <w:spacing w:before="79" w:after="0" w:line="362" w:lineRule="auto"/>
        <w:ind w:left="7080" w:right="703"/>
        <w:contextualSpacing/>
        <w:rPr>
          <w:rFonts w:ascii="Times New Roman" w:eastAsia="Times New Roman" w:hAnsi="Times New Roman" w:cs="Times New Roman"/>
          <w:b/>
          <w:color w:val="0000CC"/>
          <w:kern w:val="0"/>
          <w14:ligatures w14:val="none"/>
        </w:rPr>
      </w:pPr>
      <w:r w:rsidRPr="00744103">
        <w:rPr>
          <w:rFonts w:ascii="Times New Roman" w:eastAsia="Times New Roman" w:hAnsi="Times New Roman" w:cs="Times New Roman"/>
          <w:b/>
          <w:color w:val="0000CC"/>
          <w:kern w:val="0"/>
          <w14:ligatures w14:val="none"/>
        </w:rPr>
        <w:t xml:space="preserve">    - WZÓR-  </w:t>
      </w:r>
    </w:p>
    <w:p w14:paraId="650D61FD" w14:textId="77777777" w:rsidR="00744103" w:rsidRPr="00744103" w:rsidRDefault="00744103" w:rsidP="00744103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…………………………………………………………………….</w:t>
      </w:r>
      <w:r w:rsidRPr="007441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r w:rsidRPr="00744103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 xml:space="preserve">                          (pieczęć  szkoły)</w:t>
      </w:r>
    </w:p>
    <w:p w14:paraId="4D750ACA" w14:textId="77777777" w:rsidR="00744103" w:rsidRPr="00744103" w:rsidRDefault="00744103" w:rsidP="00744103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</w:p>
    <w:p w14:paraId="1E2BC618" w14:textId="77777777" w:rsidR="00744103" w:rsidRPr="00744103" w:rsidRDefault="00744103" w:rsidP="00744103">
      <w:pPr>
        <w:widowControl w:val="0"/>
        <w:autoSpaceDE w:val="0"/>
        <w:autoSpaceDN w:val="0"/>
        <w:spacing w:before="120" w:after="0" w:line="240" w:lineRule="auto"/>
        <w:ind w:left="2358" w:right="2263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2"/>
          <w14:ligatures w14:val="none"/>
        </w:rPr>
      </w:pPr>
      <w:r w:rsidRPr="00744103">
        <w:rPr>
          <w:rFonts w:ascii="Times New Roman" w:eastAsia="Times New Roman" w:hAnsi="Times New Roman" w:cs="Times New Roman"/>
          <w:b/>
          <w:bCs/>
          <w:kern w:val="0"/>
          <w:sz w:val="28"/>
          <w:szCs w:val="22"/>
          <w14:ligatures w14:val="none"/>
        </w:rPr>
        <w:t xml:space="preserve">               KARTA  DO</w:t>
      </w:r>
      <w:r w:rsidRPr="00744103">
        <w:rPr>
          <w:rFonts w:ascii="Times New Roman" w:eastAsia="Times New Roman" w:hAnsi="Times New Roman" w:cs="Times New Roman"/>
          <w:b/>
          <w:bCs/>
          <w:spacing w:val="43"/>
          <w:kern w:val="0"/>
          <w:sz w:val="28"/>
          <w:szCs w:val="22"/>
          <w14:ligatures w14:val="none"/>
        </w:rPr>
        <w:t xml:space="preserve"> </w:t>
      </w:r>
      <w:r w:rsidRPr="00744103">
        <w:rPr>
          <w:rFonts w:ascii="Times New Roman" w:eastAsia="Times New Roman" w:hAnsi="Times New Roman" w:cs="Times New Roman"/>
          <w:b/>
          <w:bCs/>
          <w:kern w:val="0"/>
          <w:sz w:val="28"/>
          <w:szCs w:val="22"/>
          <w14:ligatures w14:val="none"/>
        </w:rPr>
        <w:t>GŁOSOWANIA</w:t>
      </w:r>
    </w:p>
    <w:p w14:paraId="105B50FA" w14:textId="77777777" w:rsidR="00744103" w:rsidRPr="00744103" w:rsidRDefault="00744103" w:rsidP="00744103">
      <w:pPr>
        <w:tabs>
          <w:tab w:val="left" w:leader="dot" w:pos="4891"/>
        </w:tabs>
        <w:spacing w:before="1" w:after="200" w:line="276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</w:pPr>
      <w:r w:rsidRPr="00744103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 xml:space="preserve">         w wyborach do Młodzieżowej Rady Gminy Komorniki</w:t>
      </w:r>
    </w:p>
    <w:p w14:paraId="1A3E3A86" w14:textId="77777777" w:rsidR="00744103" w:rsidRPr="00744103" w:rsidRDefault="00744103" w:rsidP="00744103">
      <w:pPr>
        <w:tabs>
          <w:tab w:val="left" w:leader="dot" w:pos="4891"/>
        </w:tabs>
        <w:spacing w:before="1" w:after="200" w:line="276" w:lineRule="auto"/>
        <w:ind w:left="2104" w:right="2006"/>
        <w:jc w:val="center"/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</w:pPr>
      <w:r w:rsidRPr="00744103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w</w:t>
      </w:r>
      <w:r w:rsidRPr="00744103">
        <w:rPr>
          <w:rFonts w:ascii="Times New Roman" w:eastAsia="Calibri" w:hAnsi="Times New Roman" w:cs="Times New Roman"/>
          <w:b/>
          <w:spacing w:val="-2"/>
          <w:kern w:val="0"/>
          <w:sz w:val="28"/>
          <w:szCs w:val="22"/>
          <w14:ligatures w14:val="none"/>
        </w:rPr>
        <w:t xml:space="preserve"> </w:t>
      </w:r>
      <w:r w:rsidRPr="00744103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dniu</w:t>
      </w:r>
      <w:r w:rsidRPr="00744103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ab/>
        <w:t>r.</w:t>
      </w:r>
    </w:p>
    <w:p w14:paraId="6057E6E4" w14:textId="77777777" w:rsidR="00744103" w:rsidRPr="00744103" w:rsidRDefault="00744103" w:rsidP="00744103">
      <w:pPr>
        <w:tabs>
          <w:tab w:val="left" w:leader="dot" w:pos="4891"/>
        </w:tabs>
        <w:spacing w:before="1" w:after="200" w:line="276" w:lineRule="auto"/>
        <w:ind w:left="2104" w:right="2006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741AC38" w14:textId="77777777" w:rsidR="00744103" w:rsidRPr="00744103" w:rsidRDefault="00744103" w:rsidP="00744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44103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KANDYDACI DO MŁODZIEŻOWEJ RADY GMINY  KOMORNIKI, </w:t>
      </w:r>
    </w:p>
    <w:p w14:paraId="1D78AFB2" w14:textId="77777777" w:rsidR="00744103" w:rsidRPr="00744103" w:rsidRDefault="00744103" w:rsidP="00744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44103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I Kadencji na lata 2026 - </w:t>
      </w:r>
    </w:p>
    <w:p w14:paraId="39F900DA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44103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w OKRĘGU WYBORCZYM  NR ………………………</w:t>
      </w:r>
    </w:p>
    <w:p w14:paraId="20A28616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</w:p>
    <w:p w14:paraId="15FEBA22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</w:p>
    <w:p w14:paraId="68377068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744103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……………………………………………………………………………………………………</w:t>
      </w:r>
    </w:p>
    <w:p w14:paraId="31E03F9E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                                             (okręg wyborczy/nazwa szkoły)</w:t>
      </w:r>
    </w:p>
    <w:p w14:paraId="02F55137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8396308" w14:textId="77777777" w:rsidR="00744103" w:rsidRPr="00744103" w:rsidRDefault="00744103" w:rsidP="00744103">
      <w:pPr>
        <w:spacing w:after="200" w:line="352" w:lineRule="auto"/>
        <w:jc w:val="center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:szCs w:val="22"/>
          <w14:ligatures w14:val="none"/>
        </w:rPr>
        <w:t>KANDYDACI WYMIENIENI W PORZĄDKU ALFABETYCZNYM</w:t>
      </w:r>
    </w:p>
    <w:p w14:paraId="6C98D849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t xml:space="preserve">1.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  <w:t xml:space="preserve"> 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………………….……………………….…                ………..…………..……</w:t>
      </w:r>
    </w:p>
    <w:p w14:paraId="3EAE6A12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position w:val="-3"/>
          <w:sz w:val="20"/>
          <w:szCs w:val="20"/>
          <w14:ligatures w14:val="none"/>
        </w:rPr>
      </w:pPr>
      <w:r w:rsidRPr="00744103">
        <w:rPr>
          <w:rFonts w:ascii="Times New Roman" w:eastAsia="Calibri" w:hAnsi="Times New Roman" w:cs="Times New Roman"/>
          <w:bCs/>
          <w:i/>
          <w:iCs/>
          <w:kern w:val="0"/>
          <w:position w:val="-3"/>
          <w:sz w:val="20"/>
          <w:szCs w:val="20"/>
          <w14:ligatures w14:val="none"/>
        </w:rPr>
        <w:t xml:space="preserve">                                                (nazwisko i imię)                                                                        (klasa)</w:t>
      </w:r>
    </w:p>
    <w:p w14:paraId="442810A0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t xml:space="preserve">2.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 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…………………………….………………..              …………………..……….</w:t>
      </w:r>
      <w:r w:rsidRPr="00744103">
        <w:rPr>
          <w:rFonts w:ascii="Times New Roman" w:eastAsia="Calibri" w:hAnsi="Times New Roman" w:cs="Times New Roman"/>
          <w:bCs/>
          <w:i/>
          <w:iCs/>
          <w:kern w:val="0"/>
          <w:position w:val="-3"/>
          <w:sz w:val="20"/>
          <w:szCs w:val="20"/>
          <w14:ligatures w14:val="none"/>
        </w:rPr>
        <w:t xml:space="preserve">                                       </w:t>
      </w:r>
    </w:p>
    <w:p w14:paraId="5012AD08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sectPr w:rsidR="00744103" w:rsidRPr="00744103" w:rsidSect="00744103">
          <w:pgSz w:w="11920" w:h="16850"/>
          <w:pgMar w:top="1418" w:right="1005" w:bottom="1418" w:left="1560" w:header="708" w:footer="708" w:gutter="0"/>
          <w:cols w:space="708"/>
          <w:docGrid w:linePitch="299"/>
        </w:sectPr>
      </w:pPr>
    </w:p>
    <w:p w14:paraId="7784DCC0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t xml:space="preserve">             3.  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  <w:t xml:space="preserve">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…………………………………………….…              …………………….…..…</w:t>
      </w:r>
    </w:p>
    <w:p w14:paraId="3F15B194" w14:textId="77777777" w:rsidR="00744103" w:rsidRPr="00744103" w:rsidRDefault="00744103" w:rsidP="0074410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sectPr w:rsidR="00744103" w:rsidRPr="00744103" w:rsidSect="00744103">
          <w:type w:val="continuous"/>
          <w:pgSz w:w="11920" w:h="16850"/>
          <w:pgMar w:top="1320" w:right="780" w:bottom="660" w:left="680" w:header="708" w:footer="708" w:gutter="0"/>
          <w:cols w:space="708"/>
        </w:sectPr>
      </w:pPr>
    </w:p>
    <w:p w14:paraId="3E4A501C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t xml:space="preserve">             4.  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  <w:t xml:space="preserve">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……………………………….………………..              ……………..……………</w:t>
      </w:r>
    </w:p>
    <w:p w14:paraId="43F017BD" w14:textId="77777777" w:rsidR="00744103" w:rsidRPr="00744103" w:rsidRDefault="00744103" w:rsidP="0074410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sectPr w:rsidR="00744103" w:rsidRPr="00744103" w:rsidSect="00744103">
          <w:type w:val="continuous"/>
          <w:pgSz w:w="11920" w:h="16850"/>
          <w:pgMar w:top="1320" w:right="780" w:bottom="660" w:left="680" w:header="708" w:footer="708" w:gutter="0"/>
          <w:cols w:space="708"/>
        </w:sectPr>
      </w:pPr>
    </w:p>
    <w:p w14:paraId="6CCB9821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t xml:space="preserve">             5. 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  <w:t xml:space="preserve">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…………………………………………….…                 ……………………..……</w:t>
      </w:r>
    </w:p>
    <w:p w14:paraId="59982E76" w14:textId="77777777" w:rsidR="00744103" w:rsidRPr="00744103" w:rsidRDefault="00744103" w:rsidP="0074410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sectPr w:rsidR="00744103" w:rsidRPr="00744103" w:rsidSect="00744103">
          <w:type w:val="continuous"/>
          <w:pgSz w:w="11920" w:h="16850"/>
          <w:pgMar w:top="1320" w:right="780" w:bottom="568" w:left="680" w:header="708" w:footer="708" w:gutter="0"/>
          <w:cols w:space="708"/>
        </w:sectPr>
      </w:pPr>
    </w:p>
    <w:p w14:paraId="3E3B441A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t xml:space="preserve">            6.  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  <w:t xml:space="preserve"> 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…………………………….……………….…..                     ……………………..……</w:t>
      </w:r>
    </w:p>
    <w:p w14:paraId="02B06E1E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        7. 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……..………………………….………………..                  …………………..……….</w:t>
      </w:r>
    </w:p>
    <w:p w14:paraId="457D321D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  <w:sectPr w:rsidR="00744103" w:rsidRPr="00744103" w:rsidSect="00744103">
          <w:type w:val="continuous"/>
          <w:pgSz w:w="11920" w:h="16850"/>
          <w:pgMar w:top="1320" w:right="780" w:bottom="660" w:left="680" w:header="708" w:footer="708" w:gutter="0"/>
          <w:cols w:space="708"/>
        </w:sectPr>
      </w:pPr>
    </w:p>
    <w:p w14:paraId="6EF86BBC" w14:textId="77777777" w:rsid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t xml:space="preserve">           8.  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………………………………….………………..                   ……..……………….…..</w:t>
      </w:r>
    </w:p>
    <w:p w14:paraId="63BA1F1D" w14:textId="77777777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t xml:space="preserve">           9.  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  <w:t xml:space="preserve">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…………………………………………….……                   ……………………..……</w:t>
      </w:r>
    </w:p>
    <w:p w14:paraId="764884E2" w14:textId="77777777" w:rsidR="00744103" w:rsidRPr="00744103" w:rsidRDefault="00744103" w:rsidP="00744103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14:ligatures w14:val="none"/>
        </w:rPr>
      </w:pPr>
    </w:p>
    <w:p w14:paraId="571EBAC6" w14:textId="77777777" w:rsidR="00744103" w:rsidRPr="00744103" w:rsidRDefault="00744103" w:rsidP="00744103">
      <w:pPr>
        <w:spacing w:after="0" w:line="240" w:lineRule="auto"/>
        <w:ind w:left="567"/>
        <w:rPr>
          <w:rFonts w:ascii="Times New Roman" w:eastAsia="Calibri" w:hAnsi="Times New Roman" w:cs="Times New Roman"/>
          <w:b/>
          <w:kern w:val="0"/>
          <w:position w:val="-3"/>
          <w14:ligatures w14:val="none"/>
        </w:rPr>
      </w:pPr>
      <w:r w:rsidRPr="00744103">
        <w:rPr>
          <w:rFonts w:ascii="Times New Roman" w:eastAsia="Calibri" w:hAnsi="Times New Roman" w:cs="Times New Roman"/>
          <w:kern w:val="0"/>
          <w14:ligatures w14:val="none"/>
        </w:rPr>
        <w:t xml:space="preserve">10.     </w:t>
      </w:r>
      <w:r w:rsidRPr="00744103">
        <w:rPr>
          <w:rFonts w:ascii="Times New Roman" w:eastAsia="Calibri" w:hAnsi="Times New Roman" w:cs="Times New Roman"/>
          <w:b/>
          <w:kern w:val="0"/>
          <w:position w:val="-3"/>
          <w:sz w:val="72"/>
          <w:szCs w:val="22"/>
          <w14:ligatures w14:val="none"/>
        </w:rPr>
        <w:t xml:space="preserve">□   </w:t>
      </w:r>
      <w:r w:rsidRPr="00744103">
        <w:rPr>
          <w:rFonts w:ascii="Times New Roman" w:eastAsia="Calibri" w:hAnsi="Times New Roman" w:cs="Times New Roman"/>
          <w:bCs/>
          <w:kern w:val="0"/>
          <w:position w:val="-3"/>
          <w14:ligatures w14:val="none"/>
        </w:rPr>
        <w:t>…………………………………………….…                       ………………………..…</w:t>
      </w:r>
    </w:p>
    <w:p w14:paraId="50F034B1" w14:textId="77777777" w:rsidR="00744103" w:rsidRPr="00744103" w:rsidRDefault="00744103" w:rsidP="00744103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kern w:val="0"/>
          <w:position w:val="-3"/>
          <w:sz w:val="20"/>
          <w:szCs w:val="20"/>
          <w14:ligatures w14:val="none"/>
        </w:rPr>
      </w:pPr>
    </w:p>
    <w:p w14:paraId="2A224052" w14:textId="77777777" w:rsidR="00744103" w:rsidRPr="00744103" w:rsidRDefault="00744103" w:rsidP="00744103">
      <w:pPr>
        <w:spacing w:after="200" w:line="276" w:lineRule="auto"/>
        <w:rPr>
          <w:rFonts w:ascii="Times New Roman" w:eastAsia="Calibri" w:hAnsi="Times New Roman" w:cs="Times New Roman"/>
          <w:b/>
          <w:color w:val="0000CC"/>
          <w:kern w:val="0"/>
          <w:sz w:val="22"/>
          <w:szCs w:val="22"/>
          <w:u w:val="single"/>
          <w14:ligatures w14:val="none"/>
        </w:rPr>
      </w:pPr>
      <w:r w:rsidRPr="00744103">
        <w:rPr>
          <w:rFonts w:ascii="Times New Roman" w:eastAsia="Calibri" w:hAnsi="Times New Roman" w:cs="Times New Roman"/>
          <w:b/>
          <w:color w:val="0000CC"/>
          <w:kern w:val="0"/>
          <w:sz w:val="22"/>
          <w:szCs w:val="22"/>
          <w:u w:val="single"/>
          <w14:ligatures w14:val="none"/>
        </w:rPr>
        <w:t>ZASADY GŁOSOWANIA - wybór 1 Radnego.</w:t>
      </w:r>
    </w:p>
    <w:p w14:paraId="7F0A5158" w14:textId="77777777" w:rsidR="00744103" w:rsidRPr="00744103" w:rsidRDefault="00744103" w:rsidP="00744103">
      <w:pPr>
        <w:widowControl w:val="0"/>
        <w:tabs>
          <w:tab w:val="left" w:leader="dot" w:pos="34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4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Głosować</w:t>
      </w:r>
      <w:r w:rsidRPr="00744103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744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można</w:t>
      </w:r>
      <w:r w:rsidRPr="0074410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744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tylko na 1 kandydata, stawiając znak „X" w kratce z lewej strony obok</w:t>
      </w:r>
      <w:r w:rsidRPr="00744103">
        <w:rPr>
          <w:rFonts w:ascii="Times New Roman" w:eastAsia="Times New Roman" w:hAnsi="Times New Roman" w:cs="Times New Roman"/>
          <w:spacing w:val="-21"/>
          <w:kern w:val="0"/>
          <w:sz w:val="22"/>
          <w:szCs w:val="22"/>
          <w14:ligatures w14:val="none"/>
        </w:rPr>
        <w:t xml:space="preserve"> </w:t>
      </w:r>
      <w:r w:rsidRPr="00744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jego nazwiska.</w:t>
      </w:r>
    </w:p>
    <w:p w14:paraId="49DF88B7" w14:textId="77777777" w:rsidR="00744103" w:rsidRPr="00744103" w:rsidRDefault="00744103" w:rsidP="00744103">
      <w:pPr>
        <w:widowControl w:val="0"/>
        <w:tabs>
          <w:tab w:val="left" w:leader="dot" w:pos="34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441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Można postawić znak „X” tylko przy JEDNYM Kandydacie.</w:t>
      </w:r>
    </w:p>
    <w:p w14:paraId="1F8CB61D" w14:textId="77777777" w:rsidR="00744103" w:rsidRPr="00744103" w:rsidRDefault="00744103" w:rsidP="00744103">
      <w:pPr>
        <w:widowControl w:val="0"/>
        <w:tabs>
          <w:tab w:val="left" w:leader="dot" w:pos="3405"/>
        </w:tabs>
        <w:autoSpaceDE w:val="0"/>
        <w:autoSpaceDN w:val="0"/>
        <w:spacing w:before="121" w:after="0" w:line="252" w:lineRule="exact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4410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NIEWAŻNOŚĆ GŁOSU.</w:t>
      </w:r>
      <w:r w:rsidRPr="0074410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Głos jest nieważny jeżeli:</w:t>
      </w:r>
    </w:p>
    <w:p w14:paraId="74334402" w14:textId="77777777" w:rsidR="00744103" w:rsidRPr="00744103" w:rsidRDefault="00744103" w:rsidP="00744103">
      <w:pPr>
        <w:widowControl w:val="0"/>
        <w:numPr>
          <w:ilvl w:val="0"/>
          <w:numId w:val="1"/>
        </w:numPr>
        <w:tabs>
          <w:tab w:val="left" w:leader="dot" w:pos="3405"/>
        </w:tabs>
        <w:autoSpaceDE w:val="0"/>
        <w:autoSpaceDN w:val="0"/>
        <w:spacing w:before="121" w:after="0" w:line="252" w:lineRule="exact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4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znak „X" zostanie postawiony w kratce przy więcej niż 1 kandydacie;</w:t>
      </w:r>
    </w:p>
    <w:p w14:paraId="6DC4F9E2" w14:textId="77777777" w:rsidR="00744103" w:rsidRPr="00744103" w:rsidRDefault="00744103" w:rsidP="00744103">
      <w:pPr>
        <w:widowControl w:val="0"/>
        <w:numPr>
          <w:ilvl w:val="0"/>
          <w:numId w:val="1"/>
        </w:numPr>
        <w:tabs>
          <w:tab w:val="left" w:leader="dot" w:pos="3405"/>
        </w:tabs>
        <w:autoSpaceDE w:val="0"/>
        <w:autoSpaceDN w:val="0"/>
        <w:spacing w:before="121" w:after="0" w:line="252" w:lineRule="exact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4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znak „X” nie zostanie postawiony przy żadnym z kandydatów;</w:t>
      </w:r>
    </w:p>
    <w:p w14:paraId="38B3485D" w14:textId="77777777" w:rsidR="00744103" w:rsidRPr="00744103" w:rsidRDefault="00744103" w:rsidP="00744103">
      <w:pPr>
        <w:widowControl w:val="0"/>
        <w:numPr>
          <w:ilvl w:val="0"/>
          <w:numId w:val="1"/>
        </w:numPr>
        <w:tabs>
          <w:tab w:val="left" w:leader="dot" w:pos="3405"/>
        </w:tabs>
        <w:autoSpaceDE w:val="0"/>
        <w:autoSpaceDN w:val="0"/>
        <w:spacing w:before="121" w:after="0" w:line="252" w:lineRule="exact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410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znak „X” zostanie postawiony poza kratkami znajdującymi się przy nazwiskach kandydatów.</w:t>
      </w:r>
    </w:p>
    <w:p w14:paraId="4B49FD0A" w14:textId="62AE6C7D" w:rsidR="00744103" w:rsidRPr="00744103" w:rsidRDefault="00744103" w:rsidP="00744103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position w:val="-3"/>
          <w:sz w:val="6"/>
          <w:szCs w:val="20"/>
          <w14:ligatures w14:val="none"/>
        </w:rPr>
        <w:sectPr w:rsidR="00744103" w:rsidRPr="00744103" w:rsidSect="00744103">
          <w:type w:val="continuous"/>
          <w:pgSz w:w="11920" w:h="16850"/>
          <w:pgMar w:top="1320" w:right="780" w:bottom="660" w:left="680" w:header="708" w:footer="708" w:gutter="0"/>
          <w:cols w:space="708"/>
        </w:sectPr>
      </w:pPr>
      <w:r w:rsidRPr="00744103">
        <w:rPr>
          <w:rFonts w:ascii="Times New Roman" w:eastAsia="Calibri" w:hAnsi="Times New Roman" w:cs="Times New Roman"/>
          <w:bCs/>
          <w:i/>
          <w:iCs/>
          <w:kern w:val="0"/>
          <w:position w:val="-3"/>
          <w:sz w:val="20"/>
          <w:szCs w:val="20"/>
          <w14:ligatures w14:val="none"/>
        </w:rPr>
        <w:t xml:space="preserve">        </w:t>
      </w:r>
    </w:p>
    <w:p w14:paraId="4810072C" w14:textId="77777777" w:rsidR="00FB5DBB" w:rsidRDefault="00FB5DBB" w:rsidP="00744103"/>
    <w:sectPr w:rsidR="00FB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222"/>
    <w:multiLevelType w:val="hybridMultilevel"/>
    <w:tmpl w:val="0794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24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03"/>
    <w:rsid w:val="000E4AAB"/>
    <w:rsid w:val="001F20A0"/>
    <w:rsid w:val="00395972"/>
    <w:rsid w:val="00733FF4"/>
    <w:rsid w:val="00744103"/>
    <w:rsid w:val="00B051AA"/>
    <w:rsid w:val="00DD7A9F"/>
    <w:rsid w:val="00F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BBD0"/>
  <w15:chartTrackingRefBased/>
  <w15:docId w15:val="{95D446DD-6EBB-4087-97FA-7CDFCFE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1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1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1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1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1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Iwanowska</dc:creator>
  <cp:keywords/>
  <dc:description/>
  <cp:lastModifiedBy>Justyna Iwanowska</cp:lastModifiedBy>
  <cp:revision>2</cp:revision>
  <dcterms:created xsi:type="dcterms:W3CDTF">2026-05-22T08:20:00Z</dcterms:created>
  <dcterms:modified xsi:type="dcterms:W3CDTF">2026-05-22T08:27:00Z</dcterms:modified>
</cp:coreProperties>
</file>